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103FB">
        <w:rPr>
          <w:rStyle w:val="Strong"/>
          <w:sz w:val="36"/>
          <w:szCs w:val="36"/>
        </w:rPr>
        <w:t>December 16</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B103FB">
        <w:rPr>
          <w:rFonts w:ascii="Georgia" w:hAnsi="Georgia"/>
          <w:i/>
          <w:sz w:val="17"/>
          <w:szCs w:val="17"/>
        </w:rPr>
        <w:t>Psalm 130:5-7</w:t>
      </w:r>
    </w:p>
    <w:p w:rsidR="00B103FB" w:rsidRPr="005A7BDD" w:rsidRDefault="00B103FB" w:rsidP="00B103FB">
      <w:pPr>
        <w:autoSpaceDE w:val="0"/>
        <w:autoSpaceDN w:val="0"/>
        <w:adjustRightInd w:val="0"/>
        <w:spacing w:after="0" w:line="360" w:lineRule="auto"/>
        <w:ind w:left="1440"/>
        <w:rPr>
          <w:rStyle w:val="Emphasis"/>
          <w:rFonts w:ascii="Georgia" w:hAnsi="Georgia" w:cs="Arial"/>
          <w:i w:val="0"/>
          <w:sz w:val="17"/>
          <w:szCs w:val="17"/>
        </w:rPr>
      </w:pPr>
      <w:r w:rsidRPr="005A7BDD">
        <w:rPr>
          <w:rStyle w:val="Emphasis"/>
          <w:rFonts w:ascii="Georgia" w:hAnsi="Georgia" w:cs="Arial"/>
          <w:i w:val="0"/>
          <w:sz w:val="17"/>
          <w:szCs w:val="17"/>
        </w:rPr>
        <w:t xml:space="preserve">This is the season of Advent – the season where we prepare for Christmas. It’s a season when we not only celebrate the coming Messiah, but we remember the anticipation of the world for Him. We remember Israel, who heard of his coming from the prophets, we remember those who need to experience his mercy for the first time as the church lives out its mission, and we remember that he will come again. </w:t>
      </w:r>
    </w:p>
    <w:p w:rsidR="00B103FB" w:rsidRPr="005A7BDD" w:rsidRDefault="00B103FB" w:rsidP="00B103FB">
      <w:pPr>
        <w:autoSpaceDE w:val="0"/>
        <w:autoSpaceDN w:val="0"/>
        <w:adjustRightInd w:val="0"/>
        <w:spacing w:after="0" w:line="360" w:lineRule="auto"/>
        <w:ind w:left="1440"/>
        <w:rPr>
          <w:rStyle w:val="Emphasis"/>
          <w:rFonts w:ascii="Georgia" w:hAnsi="Georgia" w:cs="Arial"/>
          <w:i w:val="0"/>
          <w:sz w:val="17"/>
          <w:szCs w:val="17"/>
        </w:rPr>
      </w:pPr>
    </w:p>
    <w:p w:rsidR="00B103FB" w:rsidRPr="005A7BDD" w:rsidRDefault="00B103FB" w:rsidP="00B103FB">
      <w:pPr>
        <w:autoSpaceDE w:val="0"/>
        <w:autoSpaceDN w:val="0"/>
        <w:adjustRightInd w:val="0"/>
        <w:spacing w:after="0" w:line="360" w:lineRule="auto"/>
        <w:ind w:left="1440"/>
        <w:rPr>
          <w:rStyle w:val="Emphasis"/>
          <w:rFonts w:ascii="Georgia" w:hAnsi="Georgia" w:cs="Arial"/>
          <w:i w:val="0"/>
          <w:sz w:val="17"/>
          <w:szCs w:val="17"/>
        </w:rPr>
      </w:pPr>
      <w:r w:rsidRPr="005A7BDD">
        <w:rPr>
          <w:rStyle w:val="Emphasis"/>
          <w:rFonts w:ascii="Georgia" w:hAnsi="Georgia" w:cs="Arial"/>
          <w:i w:val="0"/>
          <w:sz w:val="17"/>
          <w:szCs w:val="17"/>
        </w:rPr>
        <w:t>Hear the word of the Lord.</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p>
    <w:p w:rsidR="00B103FB" w:rsidRPr="005A7BDD" w:rsidRDefault="00B103FB" w:rsidP="00B103FB">
      <w:pPr>
        <w:autoSpaceDE w:val="0"/>
        <w:autoSpaceDN w:val="0"/>
        <w:adjustRightInd w:val="0"/>
        <w:spacing w:after="0" w:line="360" w:lineRule="auto"/>
        <w:ind w:left="1440"/>
        <w:rPr>
          <w:rFonts w:ascii="Georgia" w:hAnsi="Georgia" w:cs="Palatino-Roman"/>
          <w:i/>
          <w:sz w:val="17"/>
          <w:szCs w:val="17"/>
        </w:rPr>
      </w:pPr>
      <w:r w:rsidRPr="005A7BDD">
        <w:rPr>
          <w:rFonts w:ascii="Georgia" w:hAnsi="Georgia" w:cs="Palatino-Roman"/>
          <w:i/>
          <w:sz w:val="17"/>
          <w:szCs w:val="17"/>
        </w:rPr>
        <w:t>I wait for the Lord, my soul waits, and in his Word I hope.</w:t>
      </w:r>
    </w:p>
    <w:p w:rsidR="00B103FB" w:rsidRPr="005A7BDD" w:rsidRDefault="00B103FB" w:rsidP="00B103FB">
      <w:pPr>
        <w:autoSpaceDE w:val="0"/>
        <w:autoSpaceDN w:val="0"/>
        <w:adjustRightInd w:val="0"/>
        <w:spacing w:after="0" w:line="360" w:lineRule="auto"/>
        <w:ind w:left="1440"/>
        <w:rPr>
          <w:rFonts w:ascii="Georgia" w:hAnsi="Georgia" w:cs="Palatino-Roman"/>
          <w:i/>
          <w:sz w:val="17"/>
          <w:szCs w:val="17"/>
        </w:rPr>
      </w:pPr>
      <w:r w:rsidRPr="005A7BDD">
        <w:rPr>
          <w:rFonts w:ascii="Georgia" w:hAnsi="Georgia" w:cs="Palatino-Roman"/>
          <w:i/>
          <w:sz w:val="17"/>
          <w:szCs w:val="17"/>
        </w:rPr>
        <w:t>My soul waits for the Lord more than those who watch for the morning.</w:t>
      </w:r>
    </w:p>
    <w:p w:rsidR="00B103FB" w:rsidRPr="005A7BDD" w:rsidRDefault="00B103FB" w:rsidP="00B103FB">
      <w:pPr>
        <w:autoSpaceDE w:val="0"/>
        <w:autoSpaceDN w:val="0"/>
        <w:adjustRightInd w:val="0"/>
        <w:spacing w:after="0" w:line="360" w:lineRule="auto"/>
        <w:ind w:left="1440"/>
        <w:rPr>
          <w:rFonts w:ascii="Georgia" w:hAnsi="Georgia" w:cs="Palatino-Bold"/>
          <w:b/>
          <w:bCs/>
          <w:i/>
          <w:color w:val="C00000"/>
          <w:sz w:val="17"/>
          <w:szCs w:val="17"/>
        </w:rPr>
      </w:pPr>
      <w:r w:rsidRPr="005A7BDD">
        <w:rPr>
          <w:rFonts w:ascii="Georgia" w:hAnsi="Georgia" w:cs="Palatino-Bold"/>
          <w:b/>
          <w:bCs/>
          <w:i/>
          <w:color w:val="C00000"/>
          <w:sz w:val="17"/>
          <w:szCs w:val="17"/>
        </w:rPr>
        <w:t>There is no darkness with you, O Lord.</w:t>
      </w:r>
    </w:p>
    <w:p w:rsidR="00B103FB" w:rsidRPr="005A7BDD" w:rsidRDefault="00B103FB" w:rsidP="00B103FB">
      <w:pPr>
        <w:autoSpaceDE w:val="0"/>
        <w:autoSpaceDN w:val="0"/>
        <w:adjustRightInd w:val="0"/>
        <w:spacing w:after="0" w:line="360" w:lineRule="auto"/>
        <w:ind w:left="1440"/>
        <w:rPr>
          <w:rFonts w:ascii="Georgia" w:hAnsi="Georgia" w:cs="Palatino-Roman"/>
          <w:i/>
          <w:sz w:val="17"/>
          <w:szCs w:val="17"/>
        </w:rPr>
      </w:pPr>
      <w:r w:rsidRPr="005A7BDD">
        <w:rPr>
          <w:rFonts w:ascii="Georgia" w:hAnsi="Georgia" w:cs="Palatino-Roman"/>
          <w:i/>
          <w:sz w:val="17"/>
          <w:szCs w:val="17"/>
        </w:rPr>
        <w:t>O Israel, hope in the Lord!</w:t>
      </w:r>
    </w:p>
    <w:p w:rsidR="00B103FB" w:rsidRPr="005A7BDD" w:rsidRDefault="00B103FB" w:rsidP="00B103FB">
      <w:pPr>
        <w:autoSpaceDE w:val="0"/>
        <w:autoSpaceDN w:val="0"/>
        <w:adjustRightInd w:val="0"/>
        <w:spacing w:after="0" w:line="360" w:lineRule="auto"/>
        <w:ind w:left="1440"/>
        <w:rPr>
          <w:rFonts w:ascii="Georgia" w:hAnsi="Georgia" w:cs="Palatino-Roman"/>
          <w:i/>
          <w:sz w:val="17"/>
          <w:szCs w:val="17"/>
        </w:rPr>
      </w:pPr>
      <w:r w:rsidRPr="005A7BDD">
        <w:rPr>
          <w:rFonts w:ascii="Georgia" w:hAnsi="Georgia" w:cs="Palatino-Roman"/>
          <w:i/>
          <w:sz w:val="17"/>
          <w:szCs w:val="17"/>
        </w:rPr>
        <w:t>For with the Lord there is steadfast love,</w:t>
      </w:r>
      <w:r>
        <w:rPr>
          <w:rFonts w:ascii="Georgia" w:hAnsi="Georgia" w:cs="Palatino-Roman"/>
          <w:i/>
          <w:sz w:val="17"/>
          <w:szCs w:val="17"/>
        </w:rPr>
        <w:t xml:space="preserve"> </w:t>
      </w:r>
      <w:r w:rsidRPr="005A7BDD">
        <w:rPr>
          <w:rFonts w:ascii="Georgia" w:hAnsi="Georgia" w:cs="Palatino-Roman"/>
          <w:i/>
          <w:sz w:val="17"/>
          <w:szCs w:val="17"/>
        </w:rPr>
        <w:t>and with him is plenteous redemption.</w:t>
      </w:r>
    </w:p>
    <w:p w:rsidR="00B103FB" w:rsidRPr="005A7BDD" w:rsidRDefault="00B103FB" w:rsidP="00B103FB">
      <w:pPr>
        <w:autoSpaceDE w:val="0"/>
        <w:autoSpaceDN w:val="0"/>
        <w:adjustRightInd w:val="0"/>
        <w:spacing w:after="0" w:line="360" w:lineRule="auto"/>
        <w:ind w:left="1440"/>
        <w:rPr>
          <w:rFonts w:ascii="Georgia" w:hAnsi="Georgia" w:cs="Palatino-Bold"/>
          <w:b/>
          <w:bCs/>
          <w:i/>
          <w:color w:val="C00000"/>
          <w:sz w:val="17"/>
          <w:szCs w:val="17"/>
        </w:rPr>
      </w:pPr>
      <w:r w:rsidRPr="005A7BDD">
        <w:rPr>
          <w:rFonts w:ascii="Georgia" w:hAnsi="Georgia" w:cs="Palatino-Bold"/>
          <w:b/>
          <w:bCs/>
          <w:i/>
          <w:color w:val="C00000"/>
          <w:sz w:val="17"/>
          <w:szCs w:val="17"/>
        </w:rPr>
        <w:t>There is no darkness with you, O Lord.</w:t>
      </w:r>
    </w:p>
    <w:p w:rsidR="00B103FB" w:rsidRPr="005A7BDD" w:rsidRDefault="00B103FB" w:rsidP="00B103FB">
      <w:pPr>
        <w:autoSpaceDE w:val="0"/>
        <w:autoSpaceDN w:val="0"/>
        <w:adjustRightInd w:val="0"/>
        <w:spacing w:after="0" w:line="360" w:lineRule="auto"/>
        <w:ind w:left="1440"/>
        <w:rPr>
          <w:rFonts w:ascii="Georgia" w:hAnsi="Georgia" w:cs="Palatino-Roman"/>
          <w:i/>
          <w:sz w:val="17"/>
          <w:szCs w:val="17"/>
        </w:rPr>
      </w:pPr>
      <w:proofErr w:type="gramStart"/>
      <w:r w:rsidRPr="005A7BDD">
        <w:rPr>
          <w:rFonts w:ascii="Georgia" w:hAnsi="Georgia" w:cs="Palatino-Roman"/>
          <w:i/>
          <w:sz w:val="17"/>
          <w:szCs w:val="17"/>
        </w:rPr>
        <w:t>Glory to the Father and to the Son and to the Holy Spirit.</w:t>
      </w:r>
      <w:proofErr w:type="gramEnd"/>
    </w:p>
    <w:p w:rsidR="00B103FB" w:rsidRPr="005A7BDD" w:rsidRDefault="00B103FB" w:rsidP="00B103FB">
      <w:pPr>
        <w:autoSpaceDE w:val="0"/>
        <w:autoSpaceDN w:val="0"/>
        <w:adjustRightInd w:val="0"/>
        <w:spacing w:after="0" w:line="360" w:lineRule="auto"/>
        <w:ind w:left="1440"/>
        <w:rPr>
          <w:rFonts w:ascii="Georgia" w:hAnsi="Georgia" w:cs="Palatino-Bold"/>
          <w:b/>
          <w:bCs/>
          <w:i/>
          <w:color w:val="C00000"/>
          <w:sz w:val="17"/>
          <w:szCs w:val="17"/>
        </w:rPr>
      </w:pPr>
      <w:r w:rsidRPr="005A7BDD">
        <w:rPr>
          <w:rFonts w:ascii="Georgia" w:hAnsi="Georgia" w:cs="Palatino-Bold"/>
          <w:b/>
          <w:bCs/>
          <w:i/>
          <w:color w:val="C00000"/>
          <w:sz w:val="17"/>
          <w:szCs w:val="17"/>
        </w:rPr>
        <w:t>There is no darkness with you, O Lord.</w:t>
      </w:r>
    </w:p>
    <w:p w:rsidR="00B51A53" w:rsidRPr="00FF580A" w:rsidRDefault="00B51A53" w:rsidP="00B103FB">
      <w:pPr>
        <w:ind w:left="1440"/>
        <w:rPr>
          <w:rFonts w:ascii="Georgia" w:hAnsi="Georgia"/>
          <w:sz w:val="17"/>
          <w:szCs w:val="17"/>
        </w:rPr>
      </w:pPr>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 xml:space="preserve">Song of Praise – </w:t>
      </w:r>
      <w:r w:rsidR="0022569D">
        <w:rPr>
          <w:rFonts w:ascii="Georgia" w:hAnsi="Georgia" w:cs="Arial"/>
          <w:i/>
          <w:sz w:val="17"/>
          <w:szCs w:val="17"/>
        </w:rPr>
        <w:t xml:space="preserve">O </w:t>
      </w:r>
      <w:r w:rsidR="00B103FB">
        <w:rPr>
          <w:rFonts w:ascii="Georgia" w:hAnsi="Georgia" w:cs="Arial"/>
          <w:i/>
          <w:sz w:val="17"/>
          <w:szCs w:val="17"/>
        </w:rPr>
        <w:t>Come, O Come Emmanuel</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B103FB">
        <w:rPr>
          <w:rFonts w:ascii="Georgia" w:hAnsi="Georgia" w:cs="Arial"/>
          <w:b/>
          <w:sz w:val="17"/>
          <w:szCs w:val="17"/>
        </w:rPr>
        <w:t>Confession</w:t>
      </w:r>
      <w:r w:rsidR="006F6D84">
        <w:rPr>
          <w:rFonts w:ascii="Georgia" w:hAnsi="Georgia" w:cs="Arial"/>
          <w:b/>
          <w:sz w:val="17"/>
          <w:szCs w:val="17"/>
        </w:rPr>
        <w:t xml:space="preserve"> </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O God, you give us your good news</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proofErr w:type="gramStart"/>
      <w:r w:rsidRPr="005A7BDD">
        <w:rPr>
          <w:rFonts w:ascii="Georgia" w:hAnsi="Georgia" w:cs="Palatino-Roman"/>
          <w:sz w:val="17"/>
          <w:szCs w:val="17"/>
        </w:rPr>
        <w:t>and</w:t>
      </w:r>
      <w:proofErr w:type="gramEnd"/>
      <w:r w:rsidRPr="005A7BDD">
        <w:rPr>
          <w:rFonts w:ascii="Georgia" w:hAnsi="Georgia" w:cs="Palatino-Roman"/>
          <w:sz w:val="17"/>
          <w:szCs w:val="17"/>
        </w:rPr>
        <w:t xml:space="preserve"> call us into a new covenant relationship with you.</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Help us to prepare the way of the Lord Jesus Christ.</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Let the valleys be lifted up!</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r w:rsidRPr="005A7BDD">
        <w:rPr>
          <w:rFonts w:ascii="Georgia" w:hAnsi="Georgia" w:cs="Palatino-Bold"/>
          <w:b/>
          <w:bCs/>
          <w:color w:val="C00000"/>
          <w:sz w:val="17"/>
          <w:szCs w:val="17"/>
        </w:rPr>
        <w:t>Draw us away from degrading thoughts and actions,</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and</w:t>
      </w:r>
      <w:proofErr w:type="gramEnd"/>
      <w:r w:rsidRPr="005A7BDD">
        <w:rPr>
          <w:rFonts w:ascii="Georgia" w:hAnsi="Georgia" w:cs="Palatino-Bold"/>
          <w:b/>
          <w:bCs/>
          <w:color w:val="C00000"/>
          <w:sz w:val="17"/>
          <w:szCs w:val="17"/>
        </w:rPr>
        <w:t xml:space="preserve"> lift from us depressions and worry.</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Through humble people, prepare your world, O God.</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Let the mountains be leveled off!</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r w:rsidRPr="005A7BDD">
        <w:rPr>
          <w:rFonts w:ascii="Georgia" w:hAnsi="Georgia" w:cs="Palatino-Bold"/>
          <w:b/>
          <w:bCs/>
          <w:color w:val="C00000"/>
          <w:sz w:val="17"/>
          <w:szCs w:val="17"/>
        </w:rPr>
        <w:t>End our pride and take away our arrogance:</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save</w:t>
      </w:r>
      <w:proofErr w:type="gramEnd"/>
      <w:r w:rsidRPr="005A7BDD">
        <w:rPr>
          <w:rFonts w:ascii="Georgia" w:hAnsi="Georgia" w:cs="Palatino-Bold"/>
          <w:b/>
          <w:bCs/>
          <w:color w:val="C00000"/>
          <w:sz w:val="17"/>
          <w:szCs w:val="17"/>
        </w:rPr>
        <w:t xml:space="preserve"> us from false hope and unwarranted presumption.</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Through faithful people, prepare your world, O God.</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Let the crooked be made straight!</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r w:rsidRPr="005A7BDD">
        <w:rPr>
          <w:rFonts w:ascii="Georgia" w:hAnsi="Georgia" w:cs="Palatino-Bold"/>
          <w:b/>
          <w:bCs/>
          <w:color w:val="C00000"/>
          <w:sz w:val="17"/>
          <w:szCs w:val="17"/>
        </w:rPr>
        <w:t>Forgive our sin, and pardon our wrongdoing;</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defeat</w:t>
      </w:r>
      <w:proofErr w:type="gramEnd"/>
      <w:r w:rsidRPr="005A7BDD">
        <w:rPr>
          <w:rFonts w:ascii="Georgia" w:hAnsi="Georgia" w:cs="Palatino-Bold"/>
          <w:b/>
          <w:bCs/>
          <w:color w:val="C00000"/>
          <w:sz w:val="17"/>
          <w:szCs w:val="17"/>
        </w:rPr>
        <w:t xml:space="preserve"> evil and overcome the power of death.</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Through saved people, prepare your world, O God.</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Let the rough be made smooth!</w:t>
      </w:r>
    </w:p>
    <w:p w:rsidR="00B103FB"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r w:rsidRPr="005A7BDD">
        <w:rPr>
          <w:rFonts w:ascii="Georgia" w:hAnsi="Georgia" w:cs="Palatino-Bold"/>
          <w:b/>
          <w:bCs/>
          <w:color w:val="C00000"/>
          <w:sz w:val="17"/>
          <w:szCs w:val="17"/>
        </w:rPr>
        <w:lastRenderedPageBreak/>
        <w:t>Help us grow in understanding,</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and</w:t>
      </w:r>
      <w:proofErr w:type="gramEnd"/>
      <w:r w:rsidRPr="005A7BDD">
        <w:rPr>
          <w:rFonts w:ascii="Georgia" w:hAnsi="Georgia" w:cs="Palatino-Bold"/>
          <w:b/>
          <w:bCs/>
          <w:color w:val="C00000"/>
          <w:sz w:val="17"/>
          <w:szCs w:val="17"/>
        </w:rPr>
        <w:t xml:space="preserve"> give us wisdom to discern that which is good and true.</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Through sanctified people, prepare your world, O God.</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Let all people see the salvation of our God.</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r w:rsidRPr="005A7BDD">
        <w:rPr>
          <w:rFonts w:ascii="Georgia" w:hAnsi="Georgia" w:cs="Palatino-Bold"/>
          <w:b/>
          <w:bCs/>
          <w:color w:val="C00000"/>
          <w:sz w:val="17"/>
          <w:szCs w:val="17"/>
        </w:rPr>
        <w:t>Redeem your world, and make all things new,</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and</w:t>
      </w:r>
      <w:proofErr w:type="gramEnd"/>
      <w:r w:rsidRPr="005A7BDD">
        <w:rPr>
          <w:rFonts w:ascii="Georgia" w:hAnsi="Georgia" w:cs="Palatino-Bold"/>
          <w:b/>
          <w:bCs/>
          <w:color w:val="C00000"/>
          <w:sz w:val="17"/>
          <w:szCs w:val="17"/>
        </w:rPr>
        <w:t xml:space="preserve"> bring us into your holy and perfect presence,</w:t>
      </w:r>
    </w:p>
    <w:p w:rsidR="00B103FB" w:rsidRPr="005A7BDD" w:rsidRDefault="00B103FB" w:rsidP="00B103FB">
      <w:pPr>
        <w:autoSpaceDE w:val="0"/>
        <w:autoSpaceDN w:val="0"/>
        <w:adjustRightInd w:val="0"/>
        <w:spacing w:after="0" w:line="360" w:lineRule="auto"/>
        <w:ind w:firstLine="1440"/>
        <w:rPr>
          <w:rFonts w:ascii="Georgia" w:hAnsi="Georgia" w:cs="Palatino-Bold"/>
          <w:b/>
          <w:bCs/>
          <w:color w:val="C00000"/>
          <w:sz w:val="17"/>
          <w:szCs w:val="17"/>
        </w:rPr>
      </w:pPr>
      <w:proofErr w:type="gramStart"/>
      <w:r w:rsidRPr="005A7BDD">
        <w:rPr>
          <w:rFonts w:ascii="Georgia" w:hAnsi="Georgia" w:cs="Palatino-Bold"/>
          <w:b/>
          <w:bCs/>
          <w:color w:val="C00000"/>
          <w:sz w:val="17"/>
          <w:szCs w:val="17"/>
        </w:rPr>
        <w:t>now</w:t>
      </w:r>
      <w:proofErr w:type="gramEnd"/>
      <w:r w:rsidRPr="005A7BDD">
        <w:rPr>
          <w:rFonts w:ascii="Georgia" w:hAnsi="Georgia" w:cs="Palatino-Bold"/>
          <w:b/>
          <w:bCs/>
          <w:color w:val="C00000"/>
          <w:sz w:val="17"/>
          <w:szCs w:val="17"/>
        </w:rPr>
        <w:t xml:space="preserve"> and for all eternity.</w:t>
      </w:r>
    </w:p>
    <w:p w:rsidR="00B103FB" w:rsidRPr="005A7BDD"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Keep us humble and faithful.</w:t>
      </w:r>
    </w:p>
    <w:p w:rsidR="00B51A53" w:rsidRPr="00B103FB" w:rsidRDefault="00B103FB" w:rsidP="00B103FB">
      <w:pPr>
        <w:autoSpaceDE w:val="0"/>
        <w:autoSpaceDN w:val="0"/>
        <w:adjustRightInd w:val="0"/>
        <w:spacing w:after="0" w:line="360" w:lineRule="auto"/>
        <w:ind w:firstLine="1440"/>
        <w:rPr>
          <w:rFonts w:ascii="Georgia" w:hAnsi="Georgia" w:cs="Palatino-Roman"/>
          <w:sz w:val="17"/>
          <w:szCs w:val="17"/>
        </w:rPr>
      </w:pPr>
      <w:r w:rsidRPr="005A7BDD">
        <w:rPr>
          <w:rFonts w:ascii="Georgia" w:hAnsi="Georgia" w:cs="Palatino-Roman"/>
          <w:sz w:val="17"/>
          <w:szCs w:val="17"/>
        </w:rPr>
        <w:t>Save us and sanctify us, O God.</w:t>
      </w:r>
      <w:r w:rsidRPr="005A7BDD">
        <w:rPr>
          <w:rFonts w:ascii="Georgia" w:hAnsi="Georgia" w:cs="Palatino-Roman"/>
          <w:sz w:val="17"/>
          <w:szCs w:val="17"/>
        </w:rPr>
        <w:br/>
      </w:r>
      <w:r>
        <w:rPr>
          <w:rFonts w:ascii="Georgia" w:hAnsi="Georgia" w:cs="Palatino-Bold"/>
          <w:b/>
          <w:bCs/>
          <w:color w:val="C00000"/>
          <w:sz w:val="17"/>
          <w:szCs w:val="17"/>
        </w:rPr>
        <w:tab/>
      </w:r>
      <w:r>
        <w:rPr>
          <w:rFonts w:ascii="Georgia" w:hAnsi="Georgia" w:cs="Palatino-Bold"/>
          <w:b/>
          <w:bCs/>
          <w:color w:val="C00000"/>
          <w:sz w:val="17"/>
          <w:szCs w:val="17"/>
        </w:rPr>
        <w:tab/>
      </w:r>
      <w:r w:rsidRPr="005A7BDD">
        <w:rPr>
          <w:rFonts w:ascii="Georgia" w:hAnsi="Georgia" w:cs="Palatino-Bold"/>
          <w:b/>
          <w:bCs/>
          <w:color w:val="C00000"/>
          <w:sz w:val="17"/>
          <w:szCs w:val="17"/>
        </w:rPr>
        <w:t xml:space="preserve">For the sake of Jesus Christ, </w:t>
      </w:r>
      <w:proofErr w:type="gramStart"/>
      <w:r w:rsidRPr="005A7BDD">
        <w:rPr>
          <w:rFonts w:ascii="Georgia" w:hAnsi="Georgia" w:cs="Palatino-Bold"/>
          <w:b/>
          <w:bCs/>
          <w:color w:val="C00000"/>
          <w:sz w:val="17"/>
          <w:szCs w:val="17"/>
        </w:rPr>
        <w:t>your</w:t>
      </w:r>
      <w:proofErr w:type="gramEnd"/>
      <w:r w:rsidRPr="005A7BDD">
        <w:rPr>
          <w:rFonts w:ascii="Georgia" w:hAnsi="Georgia" w:cs="Palatino-Bold"/>
          <w:b/>
          <w:bCs/>
          <w:color w:val="C00000"/>
          <w:sz w:val="17"/>
          <w:szCs w:val="17"/>
        </w:rPr>
        <w:t xml:space="preserve"> Son, our Lord. Amen.</w:t>
      </w:r>
      <w:r w:rsidRPr="005A7BDD">
        <w:rPr>
          <w:rFonts w:ascii="Georgia" w:eastAsia="Times New Roman" w:hAnsi="Georgia" w:cs="Arial"/>
          <w:i/>
          <w:iCs/>
          <w:sz w:val="17"/>
          <w:szCs w:val="17"/>
        </w:rPr>
        <w:br/>
      </w:r>
      <w:r>
        <w:rPr>
          <w:rFonts w:ascii="Georgia" w:eastAsia="Times New Roman" w:hAnsi="Georgia" w:cs="Arial"/>
          <w:i/>
          <w:iCs/>
          <w:sz w:val="17"/>
          <w:szCs w:val="17"/>
        </w:rPr>
        <w:br/>
      </w:r>
      <w:r>
        <w:rPr>
          <w:rFonts w:ascii="Georgia" w:eastAsia="Times New Roman" w:hAnsi="Georgia" w:cs="Arial"/>
          <w:i/>
          <w:iCs/>
          <w:sz w:val="17"/>
          <w:szCs w:val="17"/>
        </w:rPr>
        <w:tab/>
      </w:r>
      <w:r>
        <w:rPr>
          <w:rFonts w:ascii="Georgia" w:eastAsia="Times New Roman" w:hAnsi="Georgia" w:cs="Arial"/>
          <w:i/>
          <w:iCs/>
          <w:sz w:val="17"/>
          <w:szCs w:val="17"/>
        </w:rPr>
        <w:tab/>
      </w:r>
      <w:r w:rsidRPr="005A7BDD">
        <w:rPr>
          <w:rFonts w:ascii="Georgia" w:eastAsia="Times New Roman" w:hAnsi="Georgia" w:cs="Arial"/>
          <w:i/>
          <w:iCs/>
          <w:sz w:val="17"/>
          <w:szCs w:val="17"/>
        </w:rPr>
        <w:t xml:space="preserve">Take a moment to silently confess your sins. Ask the Lord to shine his light into your heart, showing you </w:t>
      </w:r>
      <w:r>
        <w:rPr>
          <w:rFonts w:ascii="Georgia" w:eastAsia="Times New Roman" w:hAnsi="Georgia" w:cs="Arial"/>
          <w:i/>
          <w:iCs/>
          <w:sz w:val="17"/>
          <w:szCs w:val="17"/>
        </w:rPr>
        <w:tab/>
      </w:r>
      <w:r>
        <w:rPr>
          <w:rFonts w:ascii="Georgia" w:eastAsia="Times New Roman" w:hAnsi="Georgia" w:cs="Arial"/>
          <w:i/>
          <w:iCs/>
          <w:sz w:val="17"/>
          <w:szCs w:val="17"/>
        </w:rPr>
        <w:tab/>
      </w:r>
      <w:r w:rsidRPr="005A7BDD">
        <w:rPr>
          <w:rFonts w:ascii="Georgia" w:eastAsia="Times New Roman" w:hAnsi="Georgia" w:cs="Arial"/>
          <w:i/>
          <w:iCs/>
          <w:sz w:val="17"/>
          <w:szCs w:val="17"/>
        </w:rPr>
        <w:t xml:space="preserve">places where sin has deep roots, and needs the grace of God to uproot. </w:t>
      </w:r>
      <w:r>
        <w:rPr>
          <w:rFonts w:ascii="Georgia" w:hAnsi="Georgia" w:cs="Palatino-Roman"/>
          <w:sz w:val="17"/>
          <w:szCs w:val="17"/>
        </w:rPr>
        <w:br/>
      </w:r>
    </w:p>
    <w:p w:rsidR="00BF651D" w:rsidRPr="00B51A53" w:rsidRDefault="003D605B" w:rsidP="00B51A53">
      <w:pPr>
        <w:spacing w:line="360" w:lineRule="auto"/>
        <w:ind w:left="1440" w:hanging="1440"/>
        <w:rPr>
          <w:rFonts w:ascii="Georgia" w:hAnsi="Georgia"/>
          <w:sz w:val="17"/>
          <w:szCs w:val="17"/>
        </w:rPr>
      </w:pPr>
      <w:r>
        <w:rPr>
          <w:rFonts w:ascii="Georgia" w:hAnsi="Georgia" w:cs="Arial"/>
          <w:b/>
          <w:sz w:val="17"/>
          <w:szCs w:val="17"/>
        </w:rPr>
        <w:t xml:space="preserve">Song of Worship – </w:t>
      </w:r>
      <w:r w:rsidR="00B103FB">
        <w:rPr>
          <w:rFonts w:ascii="Georgia" w:hAnsi="Georgia" w:cs="Arial"/>
          <w:i/>
          <w:sz w:val="17"/>
          <w:szCs w:val="17"/>
        </w:rPr>
        <w:t>Give Us Clean Hands</w:t>
      </w:r>
    </w:p>
    <w:p w:rsidR="00BF651D" w:rsidRDefault="00B103FB" w:rsidP="00BF651D">
      <w:pPr>
        <w:widowControl w:val="0"/>
        <w:rPr>
          <w:rFonts w:ascii="Georgia" w:hAnsi="Georgia" w:cs="Arial"/>
          <w:i/>
          <w:sz w:val="17"/>
          <w:szCs w:val="17"/>
        </w:rPr>
      </w:pPr>
      <w:r>
        <w:rPr>
          <w:rFonts w:ascii="Georgia" w:hAnsi="Georgia" w:cs="Arial"/>
          <w:b/>
          <w:sz w:val="17"/>
          <w:szCs w:val="17"/>
        </w:rPr>
        <w:t xml:space="preserve">Assurance of </w:t>
      </w:r>
      <w:proofErr w:type="gramStart"/>
      <w:r>
        <w:rPr>
          <w:rFonts w:ascii="Georgia" w:hAnsi="Georgia" w:cs="Arial"/>
          <w:b/>
          <w:sz w:val="17"/>
          <w:szCs w:val="17"/>
        </w:rPr>
        <w:t>Pardon</w:t>
      </w:r>
      <w:r w:rsidR="00B51A53">
        <w:rPr>
          <w:rFonts w:ascii="Georgia" w:hAnsi="Georgia" w:cs="Arial"/>
          <w:b/>
          <w:sz w:val="17"/>
          <w:szCs w:val="17"/>
        </w:rPr>
        <w:t xml:space="preserve"> </w:t>
      </w:r>
      <w:r>
        <w:rPr>
          <w:rFonts w:ascii="Georgia" w:hAnsi="Georgia" w:cs="Arial"/>
          <w:i/>
          <w:sz w:val="17"/>
          <w:szCs w:val="17"/>
        </w:rPr>
        <w:t xml:space="preserve"> -</w:t>
      </w:r>
      <w:proofErr w:type="gramEnd"/>
      <w:r>
        <w:rPr>
          <w:rFonts w:ascii="Georgia" w:hAnsi="Georgia" w:cs="Arial"/>
          <w:i/>
          <w:sz w:val="17"/>
          <w:szCs w:val="17"/>
        </w:rPr>
        <w:t xml:space="preserve"> Isaiah 40:1-2</w:t>
      </w:r>
    </w:p>
    <w:p w:rsidR="00B103FB" w:rsidRPr="005A7BDD" w:rsidRDefault="00B103FB" w:rsidP="00B103FB">
      <w:pPr>
        <w:autoSpaceDE w:val="0"/>
        <w:autoSpaceDN w:val="0"/>
        <w:adjustRightInd w:val="0"/>
        <w:spacing w:after="0" w:line="240" w:lineRule="auto"/>
        <w:rPr>
          <w:rFonts w:ascii="Georgia" w:hAnsi="Georgia" w:cs="Palatino-Roman"/>
          <w:sz w:val="17"/>
          <w:szCs w:val="17"/>
        </w:rPr>
      </w:pPr>
      <w:r>
        <w:rPr>
          <w:rFonts w:cs="Calibri"/>
          <w:b/>
          <w:iCs/>
        </w:rPr>
        <w:tab/>
      </w:r>
      <w:r>
        <w:rPr>
          <w:rFonts w:cs="Calibri"/>
          <w:b/>
          <w:iCs/>
        </w:rPr>
        <w:tab/>
      </w:r>
      <w:r w:rsidRPr="005A7BDD">
        <w:rPr>
          <w:rFonts w:ascii="Georgia" w:hAnsi="Georgia" w:cs="Palatino-Roman"/>
          <w:sz w:val="17"/>
          <w:szCs w:val="17"/>
        </w:rPr>
        <w:t>Comfort, comfort my people, says your God.</w:t>
      </w:r>
      <w:r>
        <w:rPr>
          <w:rFonts w:ascii="Georgia" w:hAnsi="Georgia" w:cs="Palatino-Roman"/>
          <w:sz w:val="17"/>
          <w:szCs w:val="17"/>
        </w:rPr>
        <w:t xml:space="preserve">  </w:t>
      </w:r>
      <w:r w:rsidRPr="005A7BDD">
        <w:rPr>
          <w:rFonts w:ascii="Georgia" w:hAnsi="Georgia" w:cs="Palatino-Roman"/>
          <w:sz w:val="17"/>
          <w:szCs w:val="17"/>
        </w:rPr>
        <w:t>Your sins are pardoned.  The penalty is paid.</w:t>
      </w:r>
    </w:p>
    <w:p w:rsidR="00B103FB" w:rsidRPr="005A7BDD" w:rsidRDefault="00B103FB" w:rsidP="00B103FB">
      <w:pPr>
        <w:autoSpaceDE w:val="0"/>
        <w:autoSpaceDN w:val="0"/>
        <w:adjustRightInd w:val="0"/>
        <w:spacing w:after="0" w:line="240" w:lineRule="auto"/>
        <w:rPr>
          <w:rFonts w:ascii="Georgia" w:hAnsi="Georgia" w:cs="Palatino-Bold"/>
          <w:b/>
          <w:bCs/>
          <w:sz w:val="17"/>
          <w:szCs w:val="17"/>
        </w:rPr>
      </w:pPr>
    </w:p>
    <w:p w:rsidR="00B103FB" w:rsidRPr="005A7BDD" w:rsidRDefault="00B103FB" w:rsidP="00B103FB">
      <w:pPr>
        <w:autoSpaceDE w:val="0"/>
        <w:autoSpaceDN w:val="0"/>
        <w:adjustRightInd w:val="0"/>
        <w:spacing w:after="0" w:line="240" w:lineRule="auto"/>
        <w:rPr>
          <w:rFonts w:ascii="Georgia" w:hAnsi="Georgia" w:cs="Palatino-Bold"/>
          <w:b/>
          <w:bCs/>
          <w:color w:val="C00000"/>
          <w:sz w:val="17"/>
          <w:szCs w:val="17"/>
        </w:rPr>
      </w:pPr>
      <w:r>
        <w:rPr>
          <w:rFonts w:ascii="Georgia" w:hAnsi="Georgia" w:cs="Palatino-Bold"/>
          <w:b/>
          <w:bCs/>
          <w:color w:val="C00000"/>
          <w:sz w:val="17"/>
          <w:szCs w:val="17"/>
        </w:rPr>
        <w:tab/>
      </w:r>
      <w:r>
        <w:rPr>
          <w:rFonts w:ascii="Georgia" w:hAnsi="Georgia" w:cs="Palatino-Bold"/>
          <w:b/>
          <w:bCs/>
          <w:color w:val="C00000"/>
          <w:sz w:val="17"/>
          <w:szCs w:val="17"/>
        </w:rPr>
        <w:tab/>
      </w:r>
      <w:r w:rsidRPr="005A7BDD">
        <w:rPr>
          <w:rFonts w:ascii="Georgia" w:hAnsi="Georgia" w:cs="Palatino-Bold"/>
          <w:b/>
          <w:bCs/>
          <w:color w:val="C00000"/>
          <w:sz w:val="17"/>
          <w:szCs w:val="17"/>
        </w:rPr>
        <w:t xml:space="preserve">Thanks </w:t>
      </w:r>
      <w:proofErr w:type="gramStart"/>
      <w:r w:rsidRPr="005A7BDD">
        <w:rPr>
          <w:rFonts w:ascii="Georgia" w:hAnsi="Georgia" w:cs="Palatino-Bold"/>
          <w:b/>
          <w:bCs/>
          <w:color w:val="C00000"/>
          <w:sz w:val="17"/>
          <w:szCs w:val="17"/>
        </w:rPr>
        <w:t>be</w:t>
      </w:r>
      <w:proofErr w:type="gramEnd"/>
      <w:r w:rsidRPr="005A7BDD">
        <w:rPr>
          <w:rFonts w:ascii="Georgia" w:hAnsi="Georgia" w:cs="Palatino-Bold"/>
          <w:b/>
          <w:bCs/>
          <w:color w:val="C00000"/>
          <w:sz w:val="17"/>
          <w:szCs w:val="17"/>
        </w:rPr>
        <w:t xml:space="preserve"> to God.</w:t>
      </w:r>
    </w:p>
    <w:p w:rsidR="00D344DA" w:rsidRDefault="00D344DA" w:rsidP="00D344DA">
      <w:pPr>
        <w:pStyle w:val="NormalWeb"/>
        <w:spacing w:line="276" w:lineRule="auto"/>
        <w:rPr>
          <w:rFonts w:cs="Calibri"/>
          <w:i/>
          <w:iCs/>
        </w:rPr>
      </w:pPr>
      <w:r>
        <w:rPr>
          <w:rFonts w:cs="Calibri"/>
          <w:b/>
          <w:iCs/>
        </w:rPr>
        <w:br/>
      </w:r>
      <w:r w:rsidR="00BF651D" w:rsidRPr="00BF651D">
        <w:rPr>
          <w:rFonts w:cs="Calibri"/>
          <w:b/>
          <w:iCs/>
        </w:rPr>
        <w:t>Songs of Worship</w:t>
      </w:r>
      <w:r w:rsidR="00BF651D">
        <w:rPr>
          <w:rFonts w:cs="Calibri"/>
          <w:i/>
          <w:iCs/>
        </w:rPr>
        <w:t xml:space="preserve"> – </w:t>
      </w:r>
      <w:r w:rsidR="00B103FB">
        <w:rPr>
          <w:rFonts w:cs="Calibri"/>
          <w:i/>
          <w:iCs/>
        </w:rPr>
        <w:t xml:space="preserve">Jesus Paid It All/Jesus, </w:t>
      </w:r>
      <w:proofErr w:type="gramStart"/>
      <w:r w:rsidR="00B103FB">
        <w:rPr>
          <w:rFonts w:cs="Calibri"/>
          <w:i/>
          <w:iCs/>
        </w:rPr>
        <w:t>The</w:t>
      </w:r>
      <w:proofErr w:type="gramEnd"/>
      <w:r w:rsidR="00B103FB">
        <w:rPr>
          <w:rFonts w:cs="Calibri"/>
          <w:i/>
          <w:iCs/>
        </w:rPr>
        <w:t xml:space="preserve"> Son of God</w:t>
      </w:r>
    </w:p>
    <w:p w:rsidR="00B103FB" w:rsidRDefault="00D344DA" w:rsidP="00B103FB">
      <w:pPr>
        <w:pStyle w:val="NormalWeb"/>
        <w:spacing w:line="276" w:lineRule="auto"/>
        <w:rPr>
          <w:rStyle w:val="Strong"/>
          <w:b w:val="0"/>
          <w:i/>
        </w:rPr>
      </w:pPr>
      <w:r>
        <w:rPr>
          <w:rFonts w:cs="Calibri"/>
          <w:i/>
          <w:iCs/>
        </w:rPr>
        <w:br/>
      </w:r>
      <w:proofErr w:type="gramStart"/>
      <w:r w:rsidR="00457E09" w:rsidRPr="003A7189">
        <w:rPr>
          <w:rStyle w:val="Strong"/>
        </w:rPr>
        <w:t>Offering</w:t>
      </w:r>
      <w:r w:rsidR="000823A2">
        <w:rPr>
          <w:rStyle w:val="Strong"/>
        </w:rPr>
        <w:t xml:space="preserve"> </w:t>
      </w:r>
      <w:r w:rsidR="000823A2">
        <w:rPr>
          <w:rStyle w:val="Strong"/>
          <w:b w:val="0"/>
        </w:rPr>
        <w:t xml:space="preserve"> </w:t>
      </w:r>
      <w:r w:rsidR="003D605B" w:rsidRPr="0027351B">
        <w:rPr>
          <w:rStyle w:val="Strong"/>
          <w:b w:val="0"/>
          <w:i/>
        </w:rPr>
        <w:t>(</w:t>
      </w:r>
      <w:proofErr w:type="gramEnd"/>
      <w:r w:rsidR="0022569D">
        <w:rPr>
          <w:rStyle w:val="Strong"/>
          <w:b w:val="0"/>
          <w:i/>
        </w:rPr>
        <w:t>“</w:t>
      </w:r>
      <w:r w:rsidR="00B103FB">
        <w:rPr>
          <w:rStyle w:val="Strong"/>
          <w:b w:val="0"/>
          <w:i/>
        </w:rPr>
        <w:t>We will not have the intended effect of Christmas until we feel desperately the need for a Savior</w:t>
      </w:r>
      <w:r>
        <w:rPr>
          <w:rStyle w:val="Strong"/>
          <w:b w:val="0"/>
          <w:i/>
        </w:rPr>
        <w:t xml:space="preserve">.”  </w:t>
      </w:r>
      <w:r w:rsidR="00B103FB">
        <w:rPr>
          <w:rStyle w:val="Strong"/>
          <w:b w:val="0"/>
          <w:i/>
        </w:rPr>
        <w:t>John Piper)</w:t>
      </w:r>
    </w:p>
    <w:p w:rsidR="00B103FB" w:rsidRDefault="00B103FB" w:rsidP="00B103FB">
      <w:pPr>
        <w:pStyle w:val="NormalWeb"/>
        <w:spacing w:line="276" w:lineRule="auto"/>
        <w:rPr>
          <w:rStyle w:val="Strong"/>
          <w:b w:val="0"/>
          <w:i/>
        </w:rPr>
      </w:pPr>
    </w:p>
    <w:p w:rsidR="00B103FB" w:rsidRPr="00B103FB" w:rsidRDefault="00B103FB" w:rsidP="00B103FB">
      <w:pPr>
        <w:pStyle w:val="NormalWeb"/>
        <w:spacing w:line="276" w:lineRule="auto"/>
        <w:rPr>
          <w:bCs/>
        </w:rPr>
      </w:pPr>
      <w:r>
        <w:rPr>
          <w:rStyle w:val="Strong"/>
        </w:rPr>
        <w:t>Proclaiming the Glory of His Name</w:t>
      </w:r>
      <w:r w:rsidR="00220C6E" w:rsidRPr="003A7189">
        <w:rPr>
          <w:rStyle w:val="Strong"/>
        </w:rPr>
        <w:t xml:space="preserve"> </w:t>
      </w:r>
      <w:r w:rsidR="003732C1">
        <w:rPr>
          <w:rStyle w:val="Strong"/>
          <w:b w:val="0"/>
          <w:i/>
        </w:rPr>
        <w:br/>
      </w:r>
      <w:r w:rsidR="003732C1">
        <w:rPr>
          <w:rStyle w:val="Strong"/>
          <w:b w:val="0"/>
          <w:i/>
        </w:rPr>
        <w:br/>
      </w:r>
      <w:r>
        <w:rPr>
          <w:rFonts w:cs="Palatino-Roman"/>
        </w:rPr>
        <w:tab/>
      </w:r>
      <w:r>
        <w:rPr>
          <w:rFonts w:cs="Palatino-Roman"/>
        </w:rPr>
        <w:tab/>
      </w:r>
      <w:r w:rsidRPr="005A7BDD">
        <w:rPr>
          <w:rFonts w:cs="Palatino-Roman"/>
        </w:rPr>
        <w:t>With joy we praise you, gracious God,</w:t>
      </w:r>
      <w:r>
        <w:rPr>
          <w:rFonts w:cs="Palatino-Roman"/>
        </w:rPr>
        <w:t xml:space="preserve"> </w:t>
      </w:r>
      <w:r w:rsidRPr="005A7BDD">
        <w:rPr>
          <w:rFonts w:cs="Palatino-Roman"/>
        </w:rPr>
        <w:t>for you have created heaven and earth,</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proofErr w:type="gramStart"/>
      <w:r w:rsidRPr="005A7BDD">
        <w:rPr>
          <w:rFonts w:ascii="Georgia" w:hAnsi="Georgia" w:cs="Palatino-Roman"/>
          <w:sz w:val="17"/>
          <w:szCs w:val="17"/>
        </w:rPr>
        <w:t>made</w:t>
      </w:r>
      <w:proofErr w:type="gramEnd"/>
      <w:r w:rsidRPr="005A7BDD">
        <w:rPr>
          <w:rFonts w:ascii="Georgia" w:hAnsi="Georgia" w:cs="Palatino-Roman"/>
          <w:sz w:val="17"/>
          <w:szCs w:val="17"/>
        </w:rPr>
        <w:t xml:space="preserve"> us in your image, and kept covenant with us—even when we fell into sin.</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r w:rsidRPr="005A7BDD">
        <w:rPr>
          <w:rFonts w:ascii="Georgia" w:hAnsi="Georgia" w:cs="Palatino-Roman"/>
          <w:sz w:val="17"/>
          <w:szCs w:val="17"/>
        </w:rPr>
        <w:t>We give you thanks for Jesus Christ, our Lord,</w:t>
      </w:r>
      <w:r>
        <w:rPr>
          <w:rFonts w:ascii="Georgia" w:hAnsi="Georgia" w:cs="Palatino-Roman"/>
          <w:sz w:val="17"/>
          <w:szCs w:val="17"/>
        </w:rPr>
        <w:t xml:space="preserve"> </w:t>
      </w:r>
      <w:r w:rsidRPr="005A7BDD">
        <w:rPr>
          <w:rFonts w:ascii="Georgia" w:hAnsi="Georgia" w:cs="Palatino-Roman"/>
          <w:sz w:val="17"/>
          <w:szCs w:val="17"/>
        </w:rPr>
        <w:t>whose coming opened to us the way of salvation</w:t>
      </w:r>
      <w:r>
        <w:rPr>
          <w:rFonts w:ascii="Georgia" w:hAnsi="Georgia" w:cs="Palatino-Roman"/>
          <w:sz w:val="17"/>
          <w:szCs w:val="17"/>
        </w:rPr>
        <w:t xml:space="preserve"> </w:t>
      </w:r>
      <w:r w:rsidRPr="005A7BDD">
        <w:rPr>
          <w:rFonts w:ascii="Georgia" w:hAnsi="Georgia" w:cs="Palatino-Roman"/>
          <w:sz w:val="17"/>
          <w:szCs w:val="17"/>
        </w:rPr>
        <w:t>and whose triumphant return we eagerly await.</w:t>
      </w:r>
      <w:r>
        <w:rPr>
          <w:rFonts w:ascii="Georgia" w:hAnsi="Georgia" w:cs="Palatino-Roman"/>
          <w:sz w:val="17"/>
          <w:szCs w:val="17"/>
        </w:rPr>
        <w:t xml:space="preserve"> </w:t>
      </w:r>
      <w:r w:rsidRPr="005A7BDD">
        <w:rPr>
          <w:rFonts w:ascii="Georgia" w:hAnsi="Georgia" w:cs="Palatino-Roman"/>
          <w:sz w:val="17"/>
          <w:szCs w:val="17"/>
        </w:rPr>
        <w:t>Therefore we join our voices with all the saints and angels and the whole creation to proclaim the glory of your name.</w:t>
      </w:r>
    </w:p>
    <w:p w:rsidR="00A15667" w:rsidRPr="00D344DA" w:rsidRDefault="008419CF" w:rsidP="00D344DA">
      <w:pPr>
        <w:spacing w:before="100" w:beforeAutospacing="1" w:after="447"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B103FB">
        <w:rPr>
          <w:rFonts w:ascii="Georgia" w:hAnsi="Georgia"/>
          <w:i/>
          <w:sz w:val="17"/>
          <w:szCs w:val="17"/>
        </w:rPr>
        <w:t>Our Great God/O Come, All Ye Faithful</w:t>
      </w:r>
      <w:r w:rsidR="00A15667">
        <w:rPr>
          <w:rFonts w:ascii="Georgia" w:hAnsi="Georgia"/>
          <w:i/>
          <w:sz w:val="17"/>
          <w:szCs w:val="17"/>
        </w:rPr>
        <w:br/>
      </w:r>
      <w:r w:rsidR="00A15667">
        <w:rPr>
          <w:rFonts w:ascii="Georgia" w:hAnsi="Georgia"/>
          <w:i/>
          <w:sz w:val="17"/>
          <w:szCs w:val="17"/>
        </w:rPr>
        <w:br/>
      </w:r>
      <w:r w:rsidR="00457E09" w:rsidRPr="0022569D">
        <w:rPr>
          <w:rStyle w:val="Strong"/>
          <w:rFonts w:ascii="Georgia" w:hAnsi="Georgia"/>
          <w:sz w:val="17"/>
          <w:szCs w:val="17"/>
        </w:rPr>
        <w:t>Message</w:t>
      </w:r>
      <w:r w:rsidR="00457E09" w:rsidRPr="0022569D">
        <w:rPr>
          <w:sz w:val="17"/>
          <w:szCs w:val="17"/>
        </w:rPr>
        <w:t xml:space="preserve"> </w:t>
      </w:r>
      <w:r w:rsidR="000E73AF" w:rsidRPr="0045651F">
        <w:t>–</w:t>
      </w:r>
      <w:r w:rsidR="00457E09" w:rsidRPr="0045651F">
        <w:t xml:space="preserve"> </w:t>
      </w:r>
      <w:r w:rsidR="000E73AF" w:rsidRPr="0022569D">
        <w:rPr>
          <w:rFonts w:ascii="Georgia" w:hAnsi="Georgia"/>
          <w:i/>
          <w:sz w:val="17"/>
          <w:szCs w:val="17"/>
        </w:rPr>
        <w:t>“</w:t>
      </w:r>
      <w:r w:rsidR="00B103FB">
        <w:rPr>
          <w:rFonts w:ascii="Georgia" w:hAnsi="Georgia"/>
          <w:i/>
          <w:sz w:val="17"/>
          <w:szCs w:val="17"/>
        </w:rPr>
        <w:t>The Two Demon Possessed Men</w:t>
      </w:r>
      <w:r w:rsidR="001A1576" w:rsidRPr="0022569D">
        <w:rPr>
          <w:rFonts w:ascii="Georgia" w:hAnsi="Georgia"/>
          <w:i/>
          <w:sz w:val="17"/>
          <w:szCs w:val="17"/>
        </w:rPr>
        <w:t>”</w:t>
      </w:r>
      <w:r w:rsidR="000E73AF" w:rsidRPr="0022569D">
        <w:rPr>
          <w:rFonts w:ascii="Georgia" w:hAnsi="Georgia"/>
          <w:sz w:val="17"/>
          <w:szCs w:val="17"/>
        </w:rPr>
        <w:t xml:space="preserve"> </w:t>
      </w:r>
      <w:r w:rsidR="00D61135" w:rsidRPr="0022569D">
        <w:rPr>
          <w:rFonts w:ascii="Georgia" w:hAnsi="Georgia"/>
          <w:sz w:val="17"/>
          <w:szCs w:val="17"/>
        </w:rPr>
        <w:t xml:space="preserve"> </w:t>
      </w:r>
      <w:r w:rsidR="00C64DF3" w:rsidRPr="0022569D">
        <w:rPr>
          <w:rFonts w:ascii="Georgia" w:hAnsi="Georgia"/>
          <w:sz w:val="17"/>
          <w:szCs w:val="17"/>
        </w:rPr>
        <w:br/>
      </w:r>
      <w:r w:rsidR="00C64DF3" w:rsidRPr="0022569D">
        <w:rPr>
          <w:rFonts w:ascii="Georgia" w:hAnsi="Georgia"/>
          <w:i/>
          <w:sz w:val="17"/>
          <w:szCs w:val="17"/>
        </w:rPr>
        <w:t xml:space="preserve">                   </w:t>
      </w:r>
      <w:r w:rsidR="007C7CDD" w:rsidRPr="0022569D">
        <w:rPr>
          <w:rFonts w:ascii="Georgia" w:hAnsi="Georgia"/>
          <w:i/>
          <w:sz w:val="17"/>
          <w:szCs w:val="17"/>
        </w:rPr>
        <w:t xml:space="preserve">   </w:t>
      </w:r>
      <w:r w:rsidR="00C64DF3" w:rsidRPr="0022569D">
        <w:rPr>
          <w:rFonts w:ascii="Georgia" w:hAnsi="Georgia"/>
          <w:i/>
          <w:sz w:val="17"/>
          <w:szCs w:val="17"/>
        </w:rPr>
        <w:t xml:space="preserve"> </w:t>
      </w:r>
      <w:r w:rsidR="003D2EB8" w:rsidRPr="0022569D">
        <w:rPr>
          <w:rFonts w:ascii="Georgia" w:hAnsi="Georgia"/>
          <w:i/>
          <w:sz w:val="17"/>
          <w:szCs w:val="17"/>
        </w:rPr>
        <w:t xml:space="preserve">Scripture Reference:  </w:t>
      </w:r>
      <w:r w:rsidR="003D3AFE" w:rsidRPr="0022569D">
        <w:rPr>
          <w:rFonts w:ascii="Georgia" w:hAnsi="Georgia"/>
          <w:i/>
          <w:sz w:val="17"/>
          <w:szCs w:val="17"/>
        </w:rPr>
        <w:t xml:space="preserve">Matthew </w:t>
      </w:r>
      <w:r w:rsidR="004C081C" w:rsidRPr="0022569D">
        <w:rPr>
          <w:rFonts w:ascii="Georgia" w:hAnsi="Georgia"/>
          <w:i/>
          <w:sz w:val="17"/>
          <w:szCs w:val="17"/>
        </w:rPr>
        <w:t>8:</w:t>
      </w:r>
      <w:r w:rsidR="00B103FB">
        <w:rPr>
          <w:rFonts w:ascii="Georgia" w:hAnsi="Georgia"/>
          <w:i/>
          <w:sz w:val="17"/>
          <w:szCs w:val="17"/>
        </w:rPr>
        <w:t>28-34</w:t>
      </w:r>
    </w:p>
    <w:p w:rsidR="00D344DA" w:rsidRDefault="004A2E2F" w:rsidP="00A15667">
      <w:pPr>
        <w:pStyle w:val="ListParagraph"/>
        <w:spacing w:before="100" w:beforeAutospacing="1" w:after="447" w:line="360" w:lineRule="auto"/>
        <w:ind w:left="2160" w:hanging="2160"/>
        <w:rPr>
          <w:rFonts w:ascii="Georgia" w:hAnsi="Georgia"/>
          <w:b/>
          <w:sz w:val="17"/>
          <w:szCs w:val="17"/>
        </w:rPr>
      </w:pPr>
      <w:r w:rsidRPr="00A15667">
        <w:rPr>
          <w:rFonts w:ascii="Georgia" w:hAnsi="Georgia"/>
          <w:b/>
          <w:sz w:val="17"/>
          <w:szCs w:val="17"/>
        </w:rPr>
        <w:t>Time of Prayer</w:t>
      </w: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i/>
          <w:sz w:val="17"/>
          <w:szCs w:val="17"/>
        </w:rPr>
      </w:pPr>
      <w:r>
        <w:rPr>
          <w:rFonts w:ascii="Georgia" w:hAnsi="Georgia"/>
          <w:b/>
          <w:sz w:val="17"/>
          <w:szCs w:val="17"/>
        </w:rPr>
        <w:t xml:space="preserve">Song of Worship – </w:t>
      </w:r>
      <w:r w:rsidRPr="00B103FB">
        <w:rPr>
          <w:rFonts w:ascii="Georgia" w:hAnsi="Georgia"/>
          <w:i/>
          <w:sz w:val="17"/>
          <w:szCs w:val="17"/>
        </w:rPr>
        <w:t>Face to Face</w:t>
      </w: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b/>
          <w:sz w:val="17"/>
          <w:szCs w:val="17"/>
        </w:rPr>
      </w:pPr>
    </w:p>
    <w:p w:rsidR="00B103FB" w:rsidRDefault="00B103FB" w:rsidP="00A15667">
      <w:pPr>
        <w:pStyle w:val="ListParagraph"/>
        <w:spacing w:before="100" w:beforeAutospacing="1" w:after="447" w:line="360" w:lineRule="auto"/>
        <w:ind w:left="2160" w:hanging="2160"/>
        <w:rPr>
          <w:rFonts w:ascii="Georgia" w:hAnsi="Georgia"/>
          <w:b/>
          <w:sz w:val="17"/>
          <w:szCs w:val="17"/>
        </w:rPr>
      </w:pPr>
      <w:r>
        <w:rPr>
          <w:rFonts w:ascii="Georgia" w:hAnsi="Georgia"/>
          <w:b/>
          <w:sz w:val="17"/>
          <w:szCs w:val="17"/>
        </w:rPr>
        <w:lastRenderedPageBreak/>
        <w:t>Closing Prayer</w:t>
      </w:r>
    </w:p>
    <w:p w:rsidR="00B103FB" w:rsidRDefault="00B103FB" w:rsidP="00B103FB">
      <w:pPr>
        <w:autoSpaceDE w:val="0"/>
        <w:autoSpaceDN w:val="0"/>
        <w:adjustRightInd w:val="0"/>
        <w:spacing w:after="0"/>
        <w:rPr>
          <w:rFonts w:ascii="Georgia" w:hAnsi="Georgia"/>
          <w:b/>
          <w:sz w:val="17"/>
          <w:szCs w:val="17"/>
        </w:rPr>
      </w:pPr>
      <w:r>
        <w:rPr>
          <w:rFonts w:ascii="Georgia" w:hAnsi="Georgia"/>
          <w:b/>
          <w:sz w:val="17"/>
          <w:szCs w:val="17"/>
        </w:rPr>
        <w:tab/>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r w:rsidRPr="005A7BDD">
        <w:rPr>
          <w:rFonts w:ascii="Georgia" w:hAnsi="Georgia" w:cs="Palatino-Roman"/>
          <w:sz w:val="17"/>
          <w:szCs w:val="17"/>
        </w:rPr>
        <w:t>Eternal God,</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proofErr w:type="gramStart"/>
      <w:r w:rsidRPr="005A7BDD">
        <w:rPr>
          <w:rFonts w:ascii="Georgia" w:hAnsi="Georgia" w:cs="Palatino-Roman"/>
          <w:sz w:val="17"/>
          <w:szCs w:val="17"/>
        </w:rPr>
        <w:t>you</w:t>
      </w:r>
      <w:proofErr w:type="gramEnd"/>
      <w:r w:rsidRPr="005A7BDD">
        <w:rPr>
          <w:rFonts w:ascii="Georgia" w:hAnsi="Georgia" w:cs="Palatino-Roman"/>
          <w:sz w:val="17"/>
          <w:szCs w:val="17"/>
        </w:rPr>
        <w:t xml:space="preserve"> taught us that the night is far spent and the day is at hand.</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r w:rsidRPr="005A7BDD">
        <w:rPr>
          <w:rFonts w:ascii="Georgia" w:hAnsi="Georgia" w:cs="Palatino-Roman"/>
          <w:sz w:val="17"/>
          <w:szCs w:val="17"/>
        </w:rPr>
        <w:t>Keep us awake and alert, watching for your kingdom,</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proofErr w:type="gramStart"/>
      <w:r w:rsidRPr="005A7BDD">
        <w:rPr>
          <w:rFonts w:ascii="Georgia" w:hAnsi="Georgia" w:cs="Palatino-Roman"/>
          <w:sz w:val="17"/>
          <w:szCs w:val="17"/>
        </w:rPr>
        <w:t>and</w:t>
      </w:r>
      <w:proofErr w:type="gramEnd"/>
      <w:r w:rsidRPr="005A7BDD">
        <w:rPr>
          <w:rFonts w:ascii="Georgia" w:hAnsi="Georgia" w:cs="Palatino-Roman"/>
          <w:sz w:val="17"/>
          <w:szCs w:val="17"/>
        </w:rPr>
        <w:t xml:space="preserve"> make us strong in faith, so that when Christ comes in glory to judge the earth, we may joyfully give him praise who lives and reigns with you and the Holy Spirit, one God, now and forever. </w:t>
      </w:r>
    </w:p>
    <w:p w:rsidR="00B103FB" w:rsidRPr="005A7BDD" w:rsidRDefault="00B103FB" w:rsidP="00B103FB">
      <w:pPr>
        <w:autoSpaceDE w:val="0"/>
        <w:autoSpaceDN w:val="0"/>
        <w:adjustRightInd w:val="0"/>
        <w:spacing w:after="0" w:line="360" w:lineRule="auto"/>
        <w:ind w:left="1440"/>
        <w:rPr>
          <w:rFonts w:ascii="Georgia" w:hAnsi="Georgia" w:cs="Palatino-Roman"/>
          <w:sz w:val="17"/>
          <w:szCs w:val="17"/>
        </w:rPr>
      </w:pPr>
    </w:p>
    <w:p w:rsidR="00B103FB" w:rsidRPr="005A7BDD" w:rsidRDefault="00B103FB" w:rsidP="00B103FB">
      <w:pPr>
        <w:autoSpaceDE w:val="0"/>
        <w:autoSpaceDN w:val="0"/>
        <w:adjustRightInd w:val="0"/>
        <w:spacing w:after="0" w:line="360" w:lineRule="auto"/>
        <w:ind w:left="1440"/>
        <w:rPr>
          <w:rFonts w:ascii="Georgia" w:hAnsi="Georgia" w:cs="Palatino-Roman"/>
          <w:color w:val="C00000"/>
          <w:sz w:val="17"/>
          <w:szCs w:val="17"/>
        </w:rPr>
      </w:pPr>
      <w:r w:rsidRPr="005A7BDD">
        <w:rPr>
          <w:rFonts w:ascii="Georgia" w:hAnsi="Georgia" w:cs="Palatino-Bold"/>
          <w:b/>
          <w:bCs/>
          <w:color w:val="C00000"/>
          <w:sz w:val="17"/>
          <w:szCs w:val="17"/>
        </w:rPr>
        <w:t>Amen.</w:t>
      </w:r>
    </w:p>
    <w:p w:rsidR="00B103FB" w:rsidRDefault="00B103FB" w:rsidP="00A15667">
      <w:pPr>
        <w:pStyle w:val="ListParagraph"/>
        <w:spacing w:before="100" w:beforeAutospacing="1" w:after="447" w:line="360" w:lineRule="auto"/>
        <w:ind w:left="2160" w:hanging="2160"/>
        <w:rPr>
          <w:rFonts w:ascii="Georgia" w:hAnsi="Georgia"/>
          <w:b/>
          <w:sz w:val="17"/>
          <w:szCs w:val="17"/>
        </w:rPr>
      </w:pPr>
      <w:r>
        <w:rPr>
          <w:rFonts w:ascii="Georgia" w:hAnsi="Georgia"/>
          <w:b/>
          <w:sz w:val="17"/>
          <w:szCs w:val="17"/>
        </w:rPr>
        <w:tab/>
      </w:r>
    </w:p>
    <w:sectPr w:rsidR="00B103FB"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0C2D"/>
    <w:multiLevelType w:val="hybridMultilevel"/>
    <w:tmpl w:val="737A8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71E0F"/>
    <w:multiLevelType w:val="hybridMultilevel"/>
    <w:tmpl w:val="A6B6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742847"/>
    <w:multiLevelType w:val="hybridMultilevel"/>
    <w:tmpl w:val="C0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8">
    <w:nsid w:val="69F40B40"/>
    <w:multiLevelType w:val="hybridMultilevel"/>
    <w:tmpl w:val="7E0E6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5"/>
  </w:num>
  <w:num w:numId="3">
    <w:abstractNumId w:val="26"/>
  </w:num>
  <w:num w:numId="4">
    <w:abstractNumId w:val="11"/>
  </w:num>
  <w:num w:numId="5">
    <w:abstractNumId w:val="15"/>
  </w:num>
  <w:num w:numId="6">
    <w:abstractNumId w:val="1"/>
  </w:num>
  <w:num w:numId="7">
    <w:abstractNumId w:val="20"/>
  </w:num>
  <w:num w:numId="8">
    <w:abstractNumId w:val="18"/>
  </w:num>
  <w:num w:numId="9">
    <w:abstractNumId w:val="2"/>
  </w:num>
  <w:num w:numId="10">
    <w:abstractNumId w:val="10"/>
  </w:num>
  <w:num w:numId="11">
    <w:abstractNumId w:val="24"/>
  </w:num>
  <w:num w:numId="12">
    <w:abstractNumId w:val="0"/>
  </w:num>
  <w:num w:numId="13">
    <w:abstractNumId w:val="14"/>
  </w:num>
  <w:num w:numId="14">
    <w:abstractNumId w:val="17"/>
  </w:num>
  <w:num w:numId="15">
    <w:abstractNumId w:val="23"/>
  </w:num>
  <w:num w:numId="16">
    <w:abstractNumId w:val="21"/>
  </w:num>
  <w:num w:numId="17">
    <w:abstractNumId w:val="32"/>
  </w:num>
  <w:num w:numId="18">
    <w:abstractNumId w:val="7"/>
  </w:num>
  <w:num w:numId="19">
    <w:abstractNumId w:val="29"/>
  </w:num>
  <w:num w:numId="20">
    <w:abstractNumId w:val="27"/>
  </w:num>
  <w:num w:numId="21">
    <w:abstractNumId w:val="34"/>
  </w:num>
  <w:num w:numId="22">
    <w:abstractNumId w:val="33"/>
  </w:num>
  <w:num w:numId="23">
    <w:abstractNumId w:val="3"/>
  </w:num>
  <w:num w:numId="24">
    <w:abstractNumId w:val="19"/>
  </w:num>
  <w:num w:numId="25">
    <w:abstractNumId w:val="30"/>
  </w:num>
  <w:num w:numId="26">
    <w:abstractNumId w:val="9"/>
  </w:num>
  <w:num w:numId="27">
    <w:abstractNumId w:val="22"/>
  </w:num>
  <w:num w:numId="28">
    <w:abstractNumId w:val="12"/>
  </w:num>
  <w:num w:numId="29">
    <w:abstractNumId w:val="16"/>
  </w:num>
  <w:num w:numId="30">
    <w:abstractNumId w:val="35"/>
  </w:num>
  <w:num w:numId="31">
    <w:abstractNumId w:val="31"/>
  </w:num>
  <w:num w:numId="32">
    <w:abstractNumId w:val="8"/>
  </w:num>
  <w:num w:numId="33">
    <w:abstractNumId w:val="13"/>
  </w:num>
  <w:num w:numId="34">
    <w:abstractNumId w:val="6"/>
  </w:num>
  <w:num w:numId="35">
    <w:abstractNumId w:val="5"/>
  </w:num>
  <w:num w:numId="36">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87001"/>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569D"/>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5464F"/>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5667"/>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03FB"/>
    <w:rsid w:val="00B118CC"/>
    <w:rsid w:val="00B17F81"/>
    <w:rsid w:val="00B21678"/>
    <w:rsid w:val="00B36D33"/>
    <w:rsid w:val="00B407A2"/>
    <w:rsid w:val="00B51A53"/>
    <w:rsid w:val="00B54395"/>
    <w:rsid w:val="00B608EF"/>
    <w:rsid w:val="00B663C9"/>
    <w:rsid w:val="00B67070"/>
    <w:rsid w:val="00B80317"/>
    <w:rsid w:val="00BB62E1"/>
    <w:rsid w:val="00BC1A8F"/>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44DA"/>
    <w:rsid w:val="00D3618C"/>
    <w:rsid w:val="00D52015"/>
    <w:rsid w:val="00D52968"/>
    <w:rsid w:val="00D61135"/>
    <w:rsid w:val="00D67C10"/>
    <w:rsid w:val="00D854D1"/>
    <w:rsid w:val="00D9600F"/>
    <w:rsid w:val="00DA0B9C"/>
    <w:rsid w:val="00DA1746"/>
    <w:rsid w:val="00DA3331"/>
    <w:rsid w:val="00DA70FF"/>
    <w:rsid w:val="00DB4139"/>
    <w:rsid w:val="00DE5D44"/>
    <w:rsid w:val="00DE7632"/>
    <w:rsid w:val="00DF76BB"/>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2012-12-30T23:37:00Z</dcterms:created>
  <dcterms:modified xsi:type="dcterms:W3CDTF">2012-12-30T23:37:00Z</dcterms:modified>
</cp:coreProperties>
</file>