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244266">
        <w:rPr>
          <w:rStyle w:val="Strong"/>
          <w:color w:val="000000"/>
          <w:sz w:val="40"/>
          <w:szCs w:val="40"/>
        </w:rPr>
        <w:t>October 9</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E1654C" w:rsidRDefault="00457E09" w:rsidP="00E1654C">
      <w:pPr>
        <w:pStyle w:val="NormalWeb"/>
        <w:rPr>
          <w:color w:val="000000"/>
        </w:rPr>
      </w:pPr>
      <w:r w:rsidRPr="00C25032">
        <w:rPr>
          <w:rStyle w:val="Strong"/>
          <w:color w:val="000000"/>
        </w:rPr>
        <w:t xml:space="preserve">Call to </w:t>
      </w:r>
      <w:r w:rsidRPr="00CE61D9">
        <w:rPr>
          <w:rStyle w:val="Strong"/>
          <w:color w:val="000000"/>
        </w:rPr>
        <w:t>Worship</w:t>
      </w:r>
      <w:r w:rsidRPr="00CE61D9">
        <w:rPr>
          <w:color w:val="000000"/>
        </w:rPr>
        <w:t xml:space="preserve"> –</w:t>
      </w:r>
      <w:r w:rsidR="004B0F4A" w:rsidRPr="00CE61D9">
        <w:rPr>
          <w:color w:val="000000"/>
        </w:rPr>
        <w:t xml:space="preserve"> </w:t>
      </w:r>
      <w:r w:rsidR="002A6260">
        <w:rPr>
          <w:color w:val="000000"/>
        </w:rPr>
        <w:t>(</w:t>
      </w:r>
      <w:r w:rsidR="00271C0C" w:rsidRPr="002A6260">
        <w:rPr>
          <w:i/>
          <w:color w:val="000000"/>
        </w:rPr>
        <w:t>Source</w:t>
      </w:r>
      <w:r w:rsidR="0093421F">
        <w:rPr>
          <w:i/>
          <w:color w:val="000000"/>
        </w:rPr>
        <w:t xml:space="preserve">: </w:t>
      </w:r>
      <w:r w:rsidR="003F61D9">
        <w:rPr>
          <w:rStyle w:val="HTMLCite"/>
          <w:rFonts w:asciiTheme="minorHAnsi" w:hAnsiTheme="minorHAnsi" w:cstheme="minorHAnsi"/>
          <w:i/>
          <w:color w:val="auto"/>
        </w:rPr>
        <w:t>The Open Sourcebook</w:t>
      </w:r>
      <w:r w:rsidR="00271C0C">
        <w:rPr>
          <w:color w:val="000000"/>
        </w:rPr>
        <w:t>)</w:t>
      </w:r>
    </w:p>
    <w:p w:rsidR="0093421F" w:rsidRPr="0093421F" w:rsidRDefault="0093421F" w:rsidP="00244266">
      <w:pPr>
        <w:pStyle w:val="NormalWeb"/>
        <w:ind w:left="720"/>
        <w:rPr>
          <w:rStyle w:val="Emphasis"/>
          <w:b/>
          <w:i w:val="0"/>
        </w:rPr>
      </w:pPr>
      <w:r w:rsidRPr="0093421F">
        <w:rPr>
          <w:rStyle w:val="Emphasis"/>
          <w:b/>
          <w:i w:val="0"/>
        </w:rPr>
        <w:t>WORSHIP LEADER</w:t>
      </w:r>
    </w:p>
    <w:p w:rsidR="00244266" w:rsidRPr="00244266" w:rsidRDefault="00244266" w:rsidP="00244266">
      <w:pPr>
        <w:pStyle w:val="NormalWeb"/>
        <w:ind w:left="720"/>
        <w:rPr>
          <w:i/>
        </w:rPr>
      </w:pPr>
      <w:r w:rsidRPr="00244266">
        <w:rPr>
          <w:rStyle w:val="Emphasis"/>
          <w:i w:val="0"/>
        </w:rPr>
        <w:t>Our worship together today is a response to God. He opens up the lines of communication first by speaking to us through His word. He is faithful to hear us when we lift our voices in prayer and in song. Stand with me as we echo words of admiration from the scriptures and sing praises to our great God:</w:t>
      </w:r>
    </w:p>
    <w:p w:rsidR="00244266" w:rsidRPr="00244266" w:rsidRDefault="00244266" w:rsidP="00244266">
      <w:pPr>
        <w:pStyle w:val="NormalWeb"/>
        <w:ind w:left="720"/>
        <w:rPr>
          <w:i/>
        </w:rPr>
      </w:pPr>
      <w:r w:rsidRPr="00244266">
        <w:rPr>
          <w:i/>
        </w:rPr>
        <w:t>Come, let us bow down in worship</w:t>
      </w:r>
      <w:proofErr w:type="gramStart"/>
      <w:r w:rsidRPr="00244266">
        <w:rPr>
          <w:i/>
        </w:rPr>
        <w:t>,</w:t>
      </w:r>
      <w:proofErr w:type="gramEnd"/>
      <w:r w:rsidRPr="00244266">
        <w:rPr>
          <w:i/>
        </w:rPr>
        <w:br/>
        <w:t>let us kneel before the LORD our Maker;</w:t>
      </w:r>
      <w:r w:rsidRPr="00244266">
        <w:rPr>
          <w:i/>
        </w:rPr>
        <w:br/>
        <w:t>for he is our God</w:t>
      </w:r>
      <w:r w:rsidRPr="00244266">
        <w:rPr>
          <w:i/>
        </w:rPr>
        <w:br/>
        <w:t>and we are the people of his pasture,</w:t>
      </w:r>
      <w:r w:rsidRPr="00244266">
        <w:rPr>
          <w:i/>
        </w:rPr>
        <w:br/>
        <w:t>the flock under his care.</w:t>
      </w:r>
    </w:p>
    <w:p w:rsidR="00244266" w:rsidRPr="0093421F" w:rsidRDefault="0093421F" w:rsidP="00244266">
      <w:pPr>
        <w:pStyle w:val="NormalWeb"/>
        <w:ind w:left="720"/>
        <w:rPr>
          <w:rStyle w:val="Strong"/>
        </w:rPr>
      </w:pPr>
      <w:r w:rsidRPr="0093421F">
        <w:rPr>
          <w:b/>
        </w:rPr>
        <w:t>WORSHIPERS</w:t>
      </w:r>
      <w:r w:rsidR="00244266" w:rsidRPr="0093421F">
        <w:br/>
      </w:r>
      <w:r w:rsidR="00244266" w:rsidRPr="0093421F">
        <w:rPr>
          <w:rStyle w:val="Strong"/>
          <w:b w:val="0"/>
        </w:rPr>
        <w:t>If today we hear God’s voice</w:t>
      </w:r>
      <w:r w:rsidR="00244266" w:rsidRPr="0093421F">
        <w:rPr>
          <w:b/>
          <w:bCs/>
        </w:rPr>
        <w:br/>
      </w:r>
      <w:r w:rsidR="00244266" w:rsidRPr="0093421F">
        <w:rPr>
          <w:rStyle w:val="Strong"/>
          <w:b w:val="0"/>
        </w:rPr>
        <w:t>we must not harden our hearts</w:t>
      </w:r>
      <w:proofErr w:type="gramStart"/>
      <w:r w:rsidR="00244266" w:rsidRPr="0093421F">
        <w:rPr>
          <w:rStyle w:val="Strong"/>
          <w:b w:val="0"/>
        </w:rPr>
        <w:t>,</w:t>
      </w:r>
      <w:proofErr w:type="gramEnd"/>
      <w:r w:rsidR="00244266" w:rsidRPr="0093421F">
        <w:rPr>
          <w:b/>
          <w:bCs/>
        </w:rPr>
        <w:br/>
      </w:r>
      <w:r w:rsidR="00244266" w:rsidRPr="0093421F">
        <w:rPr>
          <w:rStyle w:val="Strong"/>
          <w:b w:val="0"/>
        </w:rPr>
        <w:t>we must follow Him.</w:t>
      </w:r>
      <w:r w:rsidR="00244266" w:rsidRPr="0093421F">
        <w:rPr>
          <w:b/>
          <w:bCs/>
        </w:rPr>
        <w:br/>
      </w:r>
      <w:r w:rsidR="00244266" w:rsidRPr="0093421F">
        <w:rPr>
          <w:rStyle w:val="Strong"/>
          <w:b w:val="0"/>
        </w:rPr>
        <w:t>Come, everyone, let’s sing to the Lord.</w:t>
      </w:r>
      <w:r w:rsidR="00244266" w:rsidRPr="0093421F">
        <w:rPr>
          <w:b/>
          <w:bCs/>
        </w:rPr>
        <w:br/>
      </w:r>
      <w:r w:rsidR="00244266" w:rsidRPr="0093421F">
        <w:rPr>
          <w:rStyle w:val="Strong"/>
          <w:b w:val="0"/>
        </w:rPr>
        <w:t>Let us tell the world that God has saved us.</w:t>
      </w:r>
      <w:r w:rsidR="00244266" w:rsidRPr="0093421F">
        <w:rPr>
          <w:b/>
          <w:bCs/>
        </w:rPr>
        <w:br/>
      </w:r>
      <w:r w:rsidR="00244266" w:rsidRPr="0093421F">
        <w:rPr>
          <w:rStyle w:val="Strong"/>
          <w:b w:val="0"/>
        </w:rPr>
        <w:t>Let us thank him from the bottom of our hearts.</w:t>
      </w:r>
      <w:r w:rsidR="00244266" w:rsidRPr="0093421F">
        <w:rPr>
          <w:b/>
          <w:bCs/>
        </w:rPr>
        <w:br/>
      </w:r>
      <w:r w:rsidR="00244266" w:rsidRPr="0093421F">
        <w:rPr>
          <w:rStyle w:val="Strong"/>
          <w:b w:val="0"/>
        </w:rPr>
        <w:t>Let us sing songs of praise to him.</w:t>
      </w:r>
    </w:p>
    <w:p w:rsidR="00E1654C" w:rsidRDefault="00E1654C" w:rsidP="00244266">
      <w:pPr>
        <w:spacing w:before="100" w:beforeAutospacing="1" w:line="301" w:lineRule="atLeast"/>
        <w:rPr>
          <w:rFonts w:ascii="Georgia" w:eastAsia="Times New Roman" w:hAnsi="Georgia" w:cs="Arial"/>
          <w:iCs/>
          <w:color w:val="48261E"/>
          <w:sz w:val="17"/>
          <w:szCs w:val="17"/>
        </w:rPr>
      </w:pPr>
      <w:r w:rsidRPr="00244266">
        <w:rPr>
          <w:rFonts w:ascii="Georgia" w:eastAsia="Times New Roman" w:hAnsi="Georgia" w:cs="Arial"/>
          <w:b/>
          <w:iCs/>
          <w:sz w:val="17"/>
          <w:szCs w:val="17"/>
        </w:rPr>
        <w:t>Song of Praise</w:t>
      </w:r>
      <w:r>
        <w:rPr>
          <w:rFonts w:ascii="Georgia" w:eastAsia="Times New Roman" w:hAnsi="Georgia" w:cs="Arial"/>
          <w:i/>
          <w:iCs/>
          <w:color w:val="48261E"/>
          <w:sz w:val="17"/>
          <w:szCs w:val="17"/>
        </w:rPr>
        <w:t xml:space="preserve"> – </w:t>
      </w:r>
      <w:r w:rsidR="00244266">
        <w:rPr>
          <w:rFonts w:ascii="Georgia" w:eastAsia="Times New Roman" w:hAnsi="Georgia" w:cs="Arial"/>
          <w:iCs/>
          <w:color w:val="48261E"/>
          <w:sz w:val="17"/>
          <w:szCs w:val="17"/>
        </w:rPr>
        <w:t xml:space="preserve">To God Be </w:t>
      </w:r>
      <w:proofErr w:type="gramStart"/>
      <w:r w:rsidR="00244266">
        <w:rPr>
          <w:rFonts w:ascii="Georgia" w:eastAsia="Times New Roman" w:hAnsi="Georgia" w:cs="Arial"/>
          <w:iCs/>
          <w:color w:val="48261E"/>
          <w:sz w:val="17"/>
          <w:szCs w:val="17"/>
        </w:rPr>
        <w:t>The</w:t>
      </w:r>
      <w:proofErr w:type="gramEnd"/>
      <w:r w:rsidR="00244266">
        <w:rPr>
          <w:rFonts w:ascii="Georgia" w:eastAsia="Times New Roman" w:hAnsi="Georgia" w:cs="Arial"/>
          <w:iCs/>
          <w:color w:val="48261E"/>
          <w:sz w:val="17"/>
          <w:szCs w:val="17"/>
        </w:rPr>
        <w:t xml:space="preserve"> Glory</w:t>
      </w:r>
    </w:p>
    <w:p w:rsidR="00244266" w:rsidRPr="00244266" w:rsidRDefault="00244266" w:rsidP="00244266">
      <w:pPr>
        <w:pStyle w:val="NormalWeb"/>
        <w:rPr>
          <w:rFonts w:cs="Arial"/>
          <w:b/>
          <w:color w:val="001320"/>
        </w:rPr>
      </w:pPr>
      <w:r w:rsidRPr="00244266">
        <w:rPr>
          <w:rFonts w:cs="Arial"/>
          <w:b/>
          <w:color w:val="001320"/>
        </w:rPr>
        <w:t>Psalm 34:3</w:t>
      </w:r>
    </w:p>
    <w:p w:rsidR="00244266" w:rsidRPr="009A0E0D" w:rsidRDefault="00244266" w:rsidP="00244266">
      <w:pPr>
        <w:pStyle w:val="NormalWeb"/>
        <w:ind w:firstLine="720"/>
      </w:pPr>
      <w:r w:rsidRPr="009A0E0D">
        <w:rPr>
          <w:rFonts w:cs="Arial"/>
          <w:color w:val="001320"/>
        </w:rPr>
        <w:t>Come, let us tell of the LORD's greatness; let us exalt his name together.</w:t>
      </w:r>
    </w:p>
    <w:p w:rsidR="00ED2F9A" w:rsidRDefault="00244266" w:rsidP="00ED2F9A">
      <w:pPr>
        <w:rPr>
          <w:rFonts w:ascii="Georgia" w:hAnsi="Georgia"/>
          <w:color w:val="000000"/>
          <w:sz w:val="17"/>
          <w:szCs w:val="17"/>
        </w:rPr>
      </w:pPr>
      <w:r>
        <w:rPr>
          <w:rFonts w:ascii="Georgia" w:hAnsi="Georgia"/>
          <w:sz w:val="17"/>
          <w:szCs w:val="17"/>
        </w:rPr>
        <w:t>S</w:t>
      </w:r>
      <w:r w:rsidR="00ED2F9A" w:rsidRPr="00156089">
        <w:rPr>
          <w:rStyle w:val="Strong"/>
          <w:rFonts w:ascii="Georgia" w:hAnsi="Georgia"/>
          <w:color w:val="000000"/>
          <w:sz w:val="17"/>
          <w:szCs w:val="17"/>
        </w:rPr>
        <w:t>ongs of Worship</w:t>
      </w:r>
      <w:r w:rsidR="00ED2F9A" w:rsidRPr="00156089">
        <w:rPr>
          <w:rFonts w:ascii="Georgia" w:hAnsi="Georgia"/>
          <w:color w:val="000000"/>
          <w:sz w:val="17"/>
          <w:szCs w:val="17"/>
        </w:rPr>
        <w:t xml:space="preserve"> – </w:t>
      </w:r>
      <w:r>
        <w:rPr>
          <w:rFonts w:ascii="Georgia" w:hAnsi="Georgia"/>
          <w:color w:val="000000"/>
          <w:sz w:val="17"/>
          <w:szCs w:val="17"/>
        </w:rPr>
        <w:t>He Is Exalted; O Great God</w:t>
      </w:r>
    </w:p>
    <w:p w:rsidR="00244266" w:rsidRDefault="00244266" w:rsidP="00244266">
      <w:pPr>
        <w:rPr>
          <w:rFonts w:ascii="Georgia" w:hAnsi="Georgia" w:cstheme="minorHAnsi"/>
          <w:sz w:val="17"/>
          <w:szCs w:val="17"/>
        </w:rPr>
      </w:pPr>
      <w:r w:rsidRPr="00244266">
        <w:rPr>
          <w:rFonts w:ascii="Georgia" w:hAnsi="Georgia" w:cstheme="minorHAnsi"/>
          <w:b/>
          <w:sz w:val="17"/>
          <w:szCs w:val="17"/>
        </w:rPr>
        <w:t>Great Is Your Faithfulness</w:t>
      </w:r>
      <w:r>
        <w:rPr>
          <w:rFonts w:ascii="Georgia" w:hAnsi="Georgia" w:cstheme="minorHAnsi"/>
          <w:sz w:val="17"/>
          <w:szCs w:val="17"/>
        </w:rPr>
        <w:t xml:space="preserve"> – C.H. Spurgeon</w:t>
      </w:r>
    </w:p>
    <w:p w:rsidR="00244266" w:rsidRPr="009A0E0D" w:rsidRDefault="00244266" w:rsidP="00244266">
      <w:pPr>
        <w:ind w:left="720"/>
        <w:rPr>
          <w:rFonts w:ascii="Georgia" w:hAnsi="Georgia" w:cstheme="minorHAnsi"/>
          <w:sz w:val="17"/>
          <w:szCs w:val="17"/>
        </w:rPr>
      </w:pPr>
      <w:r w:rsidRPr="009A0E0D">
        <w:rPr>
          <w:rFonts w:ascii="Georgia" w:hAnsi="Georgia" w:cstheme="minorHAnsi"/>
          <w:sz w:val="17"/>
          <w:szCs w:val="17"/>
        </w:rPr>
        <w:t xml:space="preserve">In Lamentations 3:23 the prophet Jeremiah wrote the words, "Great is </w:t>
      </w:r>
      <w:proofErr w:type="gramStart"/>
      <w:r w:rsidRPr="009A0E0D">
        <w:rPr>
          <w:rFonts w:ascii="Georgia" w:hAnsi="Georgia" w:cstheme="minorHAnsi"/>
          <w:sz w:val="17"/>
          <w:szCs w:val="17"/>
        </w:rPr>
        <w:t>Your</w:t>
      </w:r>
      <w:proofErr w:type="gramEnd"/>
      <w:r w:rsidRPr="009A0E0D">
        <w:rPr>
          <w:rFonts w:ascii="Georgia" w:hAnsi="Georgia" w:cstheme="minorHAnsi"/>
          <w:sz w:val="17"/>
          <w:szCs w:val="17"/>
        </w:rPr>
        <w:t xml:space="preserve"> faithfulness," - So great that there has never been an exception. Through the ages, our God has had billions of people to deal with. Yet there does not stand under heaven's cover, or above the stars, or in hell itself a single soul who can say that God is not </w:t>
      </w:r>
      <w:r w:rsidRPr="009A0E0D">
        <w:rPr>
          <w:rFonts w:ascii="Georgia" w:hAnsi="Georgia" w:cstheme="minorHAnsi"/>
          <w:sz w:val="17"/>
          <w:szCs w:val="17"/>
        </w:rPr>
        <w:br/>
        <w:t xml:space="preserve">absolutely faithful. No item in the list of our divine promises is unfulfilled. </w:t>
      </w:r>
      <w:r w:rsidRPr="009A0E0D">
        <w:rPr>
          <w:rFonts w:ascii="Georgia" w:hAnsi="Georgia" w:cstheme="minorHAnsi"/>
          <w:sz w:val="17"/>
          <w:szCs w:val="17"/>
        </w:rPr>
        <w:br/>
        <w:t xml:space="preserve">God remembers every promise that He ever made, and He honors each in the experience of those who believe in Him. They who trust in the Lord will find Him faithful, not only in great things, but also in little things. His faintest word will stand firm and steadfast. His least truth will never grow dim. The glory of God's faithfulness is that no sin of ours has ever made Him unfaithful. Unbelief is a damning thing, yet even when we do not believe, God is faithful. His children might rebel. They might wander far from His statutes and be chastened with many stripes. Nevertheless, He says, </w:t>
      </w:r>
    </w:p>
    <w:p w:rsidR="00244266" w:rsidRDefault="00244266" w:rsidP="00244266">
      <w:pPr>
        <w:ind w:left="720"/>
        <w:rPr>
          <w:rFonts w:ascii="Georgia" w:hAnsi="Georgia"/>
          <w:color w:val="000000"/>
          <w:sz w:val="17"/>
          <w:szCs w:val="17"/>
        </w:rPr>
      </w:pPr>
      <w:r w:rsidRPr="009A0E0D">
        <w:rPr>
          <w:rFonts w:ascii="Georgia" w:hAnsi="Georgia" w:cstheme="minorHAnsi"/>
          <w:sz w:val="17"/>
          <w:szCs w:val="17"/>
        </w:rPr>
        <w:t>"</w:t>
      </w:r>
      <w:r w:rsidRPr="009A0E0D">
        <w:rPr>
          <w:rFonts w:ascii="Georgia" w:hAnsi="Georgia" w:cstheme="minorHAnsi"/>
          <w:i/>
          <w:iCs/>
          <w:sz w:val="17"/>
          <w:szCs w:val="17"/>
        </w:rPr>
        <w:t xml:space="preserve">My </w:t>
      </w:r>
      <w:proofErr w:type="spellStart"/>
      <w:r w:rsidRPr="009A0E0D">
        <w:rPr>
          <w:rFonts w:ascii="Georgia" w:hAnsi="Georgia" w:cstheme="minorHAnsi"/>
          <w:i/>
          <w:iCs/>
          <w:sz w:val="17"/>
          <w:szCs w:val="17"/>
        </w:rPr>
        <w:t>lovingkindness</w:t>
      </w:r>
      <w:proofErr w:type="spellEnd"/>
      <w:r w:rsidRPr="009A0E0D">
        <w:rPr>
          <w:rFonts w:ascii="Georgia" w:hAnsi="Georgia" w:cstheme="minorHAnsi"/>
          <w:i/>
          <w:iCs/>
          <w:sz w:val="17"/>
          <w:szCs w:val="17"/>
        </w:rPr>
        <w:t xml:space="preserve"> I will not utterly take from him, nor allow </w:t>
      </w:r>
      <w:proofErr w:type="gramStart"/>
      <w:r w:rsidRPr="009A0E0D">
        <w:rPr>
          <w:rFonts w:ascii="Georgia" w:hAnsi="Georgia" w:cstheme="minorHAnsi"/>
          <w:i/>
          <w:iCs/>
          <w:sz w:val="17"/>
          <w:szCs w:val="17"/>
        </w:rPr>
        <w:t>My</w:t>
      </w:r>
      <w:proofErr w:type="gramEnd"/>
      <w:r w:rsidRPr="009A0E0D">
        <w:rPr>
          <w:rFonts w:ascii="Georgia" w:hAnsi="Georgia" w:cstheme="minorHAnsi"/>
          <w:i/>
          <w:iCs/>
          <w:sz w:val="17"/>
          <w:szCs w:val="17"/>
        </w:rPr>
        <w:t xml:space="preserve"> faithfulness to fail. My covenant I will not break, nor alter the word that has gone out of My lips"</w:t>
      </w:r>
      <w:r w:rsidRPr="009A0E0D">
        <w:rPr>
          <w:rFonts w:ascii="Georgia" w:hAnsi="Georgia" w:cstheme="minorHAnsi"/>
          <w:sz w:val="17"/>
          <w:szCs w:val="17"/>
        </w:rPr>
        <w:t>(Psalm. 89:33–34).</w:t>
      </w:r>
    </w:p>
    <w:p w:rsidR="00ED2F9A" w:rsidRPr="00244266" w:rsidRDefault="00244266" w:rsidP="00244266">
      <w:pPr>
        <w:rPr>
          <w:rFonts w:ascii="Georgia" w:hAnsi="Georgia"/>
          <w:color w:val="000000"/>
          <w:sz w:val="17"/>
          <w:szCs w:val="17"/>
        </w:rPr>
      </w:pPr>
      <w:r w:rsidRPr="00244266">
        <w:rPr>
          <w:rFonts w:ascii="Georgia" w:eastAsia="Times New Roman" w:hAnsi="Georgia" w:cstheme="minorHAnsi"/>
          <w:b/>
          <w:sz w:val="17"/>
          <w:szCs w:val="17"/>
        </w:rPr>
        <w:t>S</w:t>
      </w:r>
      <w:r w:rsidR="00ED2F9A" w:rsidRPr="00244266">
        <w:rPr>
          <w:rFonts w:ascii="Georgia" w:eastAsia="Times New Roman" w:hAnsi="Georgia" w:cstheme="minorHAnsi"/>
          <w:b/>
          <w:sz w:val="17"/>
          <w:szCs w:val="17"/>
        </w:rPr>
        <w:t>ong of Praise</w:t>
      </w:r>
      <w:r w:rsidR="00ED2F9A" w:rsidRPr="008E2CBC">
        <w:rPr>
          <w:rFonts w:ascii="Georgia" w:eastAsia="Times New Roman" w:hAnsi="Georgia" w:cstheme="minorHAnsi"/>
          <w:color w:val="333333"/>
          <w:sz w:val="17"/>
          <w:szCs w:val="17"/>
        </w:rPr>
        <w:t xml:space="preserve"> – </w:t>
      </w:r>
      <w:r>
        <w:rPr>
          <w:rFonts w:ascii="Georgia" w:eastAsia="Times New Roman" w:hAnsi="Georgia" w:cstheme="minorHAnsi"/>
          <w:color w:val="333333"/>
          <w:sz w:val="17"/>
          <w:szCs w:val="17"/>
        </w:rPr>
        <w:t>Great Is Thy Faithfulness</w:t>
      </w:r>
    </w:p>
    <w:p w:rsidR="00ED2F9A" w:rsidRPr="008E2CBC" w:rsidRDefault="00ED2F9A" w:rsidP="00ED2F9A">
      <w:pPr>
        <w:rPr>
          <w:rStyle w:val="Strong"/>
          <w:rFonts w:ascii="Georgia" w:eastAsia="Times New Roman" w:hAnsi="Georgia" w:cstheme="minorHAnsi"/>
          <w:b w:val="0"/>
          <w:bCs w:val="0"/>
          <w:color w:val="333333"/>
          <w:sz w:val="17"/>
          <w:szCs w:val="17"/>
        </w:rPr>
      </w:pPr>
      <w:r w:rsidRPr="008E2CBC">
        <w:rPr>
          <w:rStyle w:val="Strong"/>
          <w:rFonts w:ascii="Georgia" w:hAnsi="Georgia"/>
          <w:color w:val="000000"/>
          <w:sz w:val="17"/>
          <w:szCs w:val="17"/>
        </w:rPr>
        <w:t>Offering</w:t>
      </w:r>
    </w:p>
    <w:p w:rsidR="00ED2F9A" w:rsidRDefault="00ED2F9A" w:rsidP="00ED2F9A">
      <w:pPr>
        <w:pStyle w:val="NormalWeb"/>
        <w:spacing w:line="276" w:lineRule="auto"/>
        <w:rPr>
          <w:rFonts w:cstheme="minorHAnsi"/>
        </w:rPr>
      </w:pPr>
      <w:r w:rsidRPr="00156089">
        <w:rPr>
          <w:rFonts w:cstheme="minorHAnsi"/>
          <w:b/>
        </w:rPr>
        <w:t>Song of Worship</w:t>
      </w:r>
      <w:r w:rsidRPr="00156089">
        <w:rPr>
          <w:rFonts w:cstheme="minorHAnsi"/>
        </w:rPr>
        <w:t xml:space="preserve"> – </w:t>
      </w:r>
      <w:r w:rsidR="00244266">
        <w:rPr>
          <w:rFonts w:cstheme="minorHAnsi"/>
        </w:rPr>
        <w:t>Oh, the Deep, Deep Love of Jesus</w:t>
      </w:r>
    </w:p>
    <w:p w:rsidR="0093421F" w:rsidRDefault="0093421F" w:rsidP="00244266">
      <w:pPr>
        <w:pStyle w:val="NormalWeb"/>
        <w:spacing w:line="276" w:lineRule="auto"/>
        <w:ind w:firstLine="720"/>
        <w:rPr>
          <w:rFonts w:cstheme="minorHAnsi"/>
          <w:b/>
          <w:bCs/>
        </w:rPr>
      </w:pPr>
    </w:p>
    <w:p w:rsidR="0093421F" w:rsidRDefault="0093421F" w:rsidP="00244266">
      <w:pPr>
        <w:pStyle w:val="NormalWeb"/>
        <w:spacing w:line="276" w:lineRule="auto"/>
        <w:ind w:firstLine="720"/>
        <w:rPr>
          <w:rFonts w:cstheme="minorHAnsi"/>
          <w:b/>
          <w:bCs/>
        </w:rPr>
      </w:pPr>
    </w:p>
    <w:p w:rsidR="0093421F" w:rsidRDefault="0093421F" w:rsidP="00244266">
      <w:pPr>
        <w:pStyle w:val="NormalWeb"/>
        <w:spacing w:line="276" w:lineRule="auto"/>
        <w:ind w:firstLine="720"/>
        <w:rPr>
          <w:rFonts w:cstheme="minorHAnsi"/>
          <w:b/>
          <w:bCs/>
        </w:rPr>
      </w:pPr>
    </w:p>
    <w:p w:rsidR="0093421F" w:rsidRDefault="0093421F" w:rsidP="00244266">
      <w:pPr>
        <w:pStyle w:val="NormalWeb"/>
        <w:spacing w:line="276" w:lineRule="auto"/>
        <w:ind w:firstLine="720"/>
        <w:rPr>
          <w:rFonts w:cstheme="minorHAnsi"/>
          <w:b/>
          <w:bCs/>
        </w:rPr>
      </w:pPr>
    </w:p>
    <w:p w:rsidR="0093421F" w:rsidRPr="0093421F" w:rsidRDefault="0093421F" w:rsidP="0093421F">
      <w:pPr>
        <w:pStyle w:val="NormalWeb"/>
        <w:spacing w:line="276" w:lineRule="auto"/>
        <w:rPr>
          <w:rFonts w:cstheme="minorHAnsi"/>
          <w:b/>
          <w:bCs/>
        </w:rPr>
      </w:pPr>
      <w:r>
        <w:rPr>
          <w:rFonts w:cstheme="minorHAnsi"/>
          <w:b/>
          <w:bCs/>
        </w:rPr>
        <w:lastRenderedPageBreak/>
        <w:t xml:space="preserve">Psalm 4:8; 62:1; </w:t>
      </w:r>
      <w:r w:rsidRPr="0093421F">
        <w:rPr>
          <w:rFonts w:cstheme="minorHAnsi"/>
          <w:b/>
          <w:bCs/>
        </w:rPr>
        <w:t>94:18, 19; 116:7, 8</w:t>
      </w:r>
    </w:p>
    <w:p w:rsidR="00244266" w:rsidRPr="00244266" w:rsidRDefault="00244266" w:rsidP="0093421F">
      <w:pPr>
        <w:pStyle w:val="NormalWeb"/>
        <w:spacing w:line="276" w:lineRule="auto"/>
        <w:ind w:firstLine="720"/>
        <w:rPr>
          <w:rFonts w:cstheme="minorHAnsi"/>
        </w:rPr>
      </w:pPr>
      <w:r w:rsidRPr="00244266">
        <w:rPr>
          <w:rFonts w:cstheme="minorHAnsi"/>
          <w:b/>
          <w:bCs/>
        </w:rPr>
        <w:t>Worship Leader</w:t>
      </w:r>
    </w:p>
    <w:p w:rsidR="00244266" w:rsidRPr="00244266" w:rsidRDefault="00244266" w:rsidP="00244266">
      <w:pPr>
        <w:pStyle w:val="NormalWeb"/>
        <w:spacing w:line="276" w:lineRule="auto"/>
        <w:ind w:firstLine="720"/>
        <w:rPr>
          <w:rFonts w:cstheme="minorHAnsi"/>
        </w:rPr>
      </w:pPr>
      <w:r w:rsidRPr="00244266">
        <w:rPr>
          <w:rFonts w:cstheme="minorHAnsi"/>
        </w:rPr>
        <w:t>Be at rest once more, O my soul, for the LORD has been good to you.</w:t>
      </w:r>
    </w:p>
    <w:p w:rsidR="00244266" w:rsidRPr="00244266" w:rsidRDefault="00244266" w:rsidP="00244266">
      <w:pPr>
        <w:pStyle w:val="NormalWeb"/>
        <w:spacing w:line="276" w:lineRule="auto"/>
        <w:ind w:firstLine="720"/>
        <w:rPr>
          <w:rFonts w:cstheme="minorHAnsi"/>
        </w:rPr>
      </w:pPr>
      <w:r w:rsidRPr="00244266">
        <w:rPr>
          <w:rFonts w:cstheme="minorHAnsi"/>
          <w:b/>
          <w:bCs/>
        </w:rPr>
        <w:t>Worshipers</w:t>
      </w:r>
    </w:p>
    <w:p w:rsidR="00244266" w:rsidRPr="0093421F" w:rsidRDefault="00244266" w:rsidP="0093421F">
      <w:pPr>
        <w:pStyle w:val="NormalWeb"/>
        <w:spacing w:line="276" w:lineRule="auto"/>
        <w:ind w:firstLine="720"/>
        <w:rPr>
          <w:rFonts w:cstheme="minorHAnsi"/>
        </w:rPr>
      </w:pPr>
      <w:r w:rsidRPr="00244266">
        <w:rPr>
          <w:rFonts w:cstheme="minorHAnsi"/>
        </w:rPr>
        <w:t xml:space="preserve">For You, O Lord, have delivered my soul from death, my eyes from tears, </w:t>
      </w:r>
      <w:proofErr w:type="gramStart"/>
      <w:r w:rsidRPr="00244266">
        <w:rPr>
          <w:rFonts w:cstheme="minorHAnsi"/>
        </w:rPr>
        <w:t>my</w:t>
      </w:r>
      <w:proofErr w:type="gramEnd"/>
      <w:r w:rsidRPr="00244266">
        <w:rPr>
          <w:rFonts w:cstheme="minorHAnsi"/>
        </w:rPr>
        <w:t xml:space="preserve"> feet from stumbling. </w:t>
      </w:r>
    </w:p>
    <w:p w:rsidR="00244266" w:rsidRPr="00244266" w:rsidRDefault="00244266" w:rsidP="00244266">
      <w:pPr>
        <w:pStyle w:val="NormalWeb"/>
        <w:spacing w:line="276" w:lineRule="auto"/>
        <w:ind w:firstLine="720"/>
        <w:rPr>
          <w:rFonts w:cstheme="minorHAnsi"/>
        </w:rPr>
      </w:pPr>
      <w:r w:rsidRPr="00244266">
        <w:rPr>
          <w:rFonts w:cstheme="minorHAnsi"/>
          <w:b/>
          <w:bCs/>
        </w:rPr>
        <w:t>Worship Leader</w:t>
      </w:r>
    </w:p>
    <w:p w:rsidR="00244266" w:rsidRPr="00244266" w:rsidRDefault="00244266" w:rsidP="00244266">
      <w:pPr>
        <w:pStyle w:val="NormalWeb"/>
        <w:spacing w:line="276" w:lineRule="auto"/>
        <w:ind w:firstLine="720"/>
        <w:rPr>
          <w:rFonts w:cstheme="minorHAnsi"/>
        </w:rPr>
      </w:pPr>
      <w:r w:rsidRPr="00244266">
        <w:rPr>
          <w:rFonts w:cstheme="minorHAnsi"/>
        </w:rPr>
        <w:t>If I say, “My foot is slipping,”</w:t>
      </w:r>
    </w:p>
    <w:p w:rsidR="00244266" w:rsidRPr="00244266" w:rsidRDefault="00244266" w:rsidP="00244266">
      <w:pPr>
        <w:pStyle w:val="NormalWeb"/>
        <w:spacing w:line="276" w:lineRule="auto"/>
        <w:ind w:firstLine="720"/>
        <w:rPr>
          <w:rFonts w:cstheme="minorHAnsi"/>
        </w:rPr>
      </w:pPr>
      <w:r w:rsidRPr="00244266">
        <w:rPr>
          <w:rFonts w:cstheme="minorHAnsi"/>
          <w:b/>
          <w:bCs/>
        </w:rPr>
        <w:t>Worshipers</w:t>
      </w:r>
    </w:p>
    <w:p w:rsidR="00244266" w:rsidRDefault="00244266" w:rsidP="00244266">
      <w:pPr>
        <w:pStyle w:val="NormalWeb"/>
        <w:spacing w:line="276" w:lineRule="auto"/>
        <w:ind w:firstLine="720"/>
        <w:rPr>
          <w:rFonts w:cstheme="minorHAnsi"/>
        </w:rPr>
      </w:pPr>
      <w:r w:rsidRPr="00244266">
        <w:rPr>
          <w:rFonts w:cstheme="minorHAnsi"/>
        </w:rPr>
        <w:t xml:space="preserve">Your faithful love will support me, LORD. </w:t>
      </w:r>
    </w:p>
    <w:p w:rsidR="00244266" w:rsidRPr="00244266" w:rsidRDefault="00244266" w:rsidP="00244266">
      <w:pPr>
        <w:pStyle w:val="NormalWeb"/>
        <w:spacing w:line="276" w:lineRule="auto"/>
        <w:ind w:firstLine="720"/>
        <w:rPr>
          <w:rFonts w:cstheme="minorHAnsi"/>
        </w:rPr>
      </w:pPr>
      <w:r w:rsidRPr="00244266">
        <w:rPr>
          <w:rFonts w:cstheme="minorHAnsi"/>
          <w:b/>
          <w:bCs/>
        </w:rPr>
        <w:t>Worship Leader</w:t>
      </w:r>
    </w:p>
    <w:p w:rsidR="00244266" w:rsidRPr="00244266" w:rsidRDefault="00244266" w:rsidP="00244266">
      <w:pPr>
        <w:pStyle w:val="NormalWeb"/>
        <w:spacing w:line="276" w:lineRule="auto"/>
        <w:ind w:firstLine="720"/>
        <w:rPr>
          <w:rFonts w:cstheme="minorHAnsi"/>
        </w:rPr>
      </w:pPr>
      <w:r w:rsidRPr="00244266">
        <w:rPr>
          <w:rFonts w:cstheme="minorHAnsi"/>
        </w:rPr>
        <w:t>When I am filled with cares,</w:t>
      </w:r>
    </w:p>
    <w:p w:rsidR="00244266" w:rsidRPr="00244266" w:rsidRDefault="00244266" w:rsidP="00244266">
      <w:pPr>
        <w:pStyle w:val="NormalWeb"/>
        <w:spacing w:line="276" w:lineRule="auto"/>
        <w:ind w:firstLine="720"/>
        <w:rPr>
          <w:rFonts w:cstheme="minorHAnsi"/>
        </w:rPr>
      </w:pPr>
      <w:r w:rsidRPr="00244266">
        <w:rPr>
          <w:rFonts w:cstheme="minorHAnsi"/>
          <w:b/>
          <w:bCs/>
        </w:rPr>
        <w:t>Worshipers</w:t>
      </w:r>
    </w:p>
    <w:p w:rsidR="00244266" w:rsidRDefault="00244266" w:rsidP="00244266">
      <w:pPr>
        <w:pStyle w:val="NormalWeb"/>
        <w:spacing w:line="276" w:lineRule="auto"/>
        <w:ind w:firstLine="720"/>
        <w:rPr>
          <w:rFonts w:cstheme="minorHAnsi"/>
        </w:rPr>
      </w:pPr>
      <w:r w:rsidRPr="00244266">
        <w:rPr>
          <w:rFonts w:cstheme="minorHAnsi"/>
        </w:rPr>
        <w:t xml:space="preserve">Your comfort brings me joy. </w:t>
      </w:r>
    </w:p>
    <w:p w:rsidR="00244266" w:rsidRPr="00244266" w:rsidRDefault="00244266" w:rsidP="00244266">
      <w:pPr>
        <w:pStyle w:val="NormalWeb"/>
        <w:spacing w:line="276" w:lineRule="auto"/>
        <w:ind w:firstLine="720"/>
        <w:rPr>
          <w:rFonts w:cstheme="minorHAnsi"/>
        </w:rPr>
      </w:pPr>
      <w:r w:rsidRPr="00244266">
        <w:rPr>
          <w:rFonts w:cstheme="minorHAnsi"/>
          <w:b/>
          <w:bCs/>
        </w:rPr>
        <w:t>Worship Leader</w:t>
      </w:r>
    </w:p>
    <w:p w:rsidR="00244266" w:rsidRPr="00244266" w:rsidRDefault="00244266" w:rsidP="00244266">
      <w:pPr>
        <w:pStyle w:val="NormalWeb"/>
        <w:spacing w:line="276" w:lineRule="auto"/>
        <w:ind w:firstLine="720"/>
        <w:rPr>
          <w:rFonts w:cstheme="minorHAnsi"/>
        </w:rPr>
      </w:pPr>
      <w:r w:rsidRPr="00244266">
        <w:rPr>
          <w:rFonts w:cstheme="minorHAnsi"/>
        </w:rPr>
        <w:t>My soul finds rest in God alone;</w:t>
      </w:r>
    </w:p>
    <w:p w:rsidR="00244266" w:rsidRPr="00244266" w:rsidRDefault="00244266" w:rsidP="00244266">
      <w:pPr>
        <w:pStyle w:val="NormalWeb"/>
        <w:spacing w:line="276" w:lineRule="auto"/>
        <w:ind w:firstLine="720"/>
        <w:rPr>
          <w:rFonts w:cstheme="minorHAnsi"/>
        </w:rPr>
      </w:pPr>
      <w:r w:rsidRPr="00244266">
        <w:rPr>
          <w:rFonts w:cstheme="minorHAnsi"/>
          <w:b/>
          <w:bCs/>
        </w:rPr>
        <w:t>Worshipers</w:t>
      </w:r>
    </w:p>
    <w:p w:rsidR="00244266" w:rsidRDefault="00244266" w:rsidP="00244266">
      <w:pPr>
        <w:pStyle w:val="NormalWeb"/>
        <w:spacing w:line="276" w:lineRule="auto"/>
        <w:ind w:firstLine="720"/>
        <w:rPr>
          <w:rFonts w:cstheme="minorHAnsi"/>
        </w:rPr>
      </w:pPr>
      <w:r w:rsidRPr="00244266">
        <w:rPr>
          <w:rFonts w:cstheme="minorHAnsi"/>
        </w:rPr>
        <w:t>I will both lie down and s</w:t>
      </w:r>
      <w:r>
        <w:rPr>
          <w:rFonts w:cstheme="minorHAnsi"/>
        </w:rPr>
        <w:t xml:space="preserve">leep in peace, </w:t>
      </w:r>
      <w:r w:rsidRPr="00244266">
        <w:rPr>
          <w:rFonts w:cstheme="minorHAnsi"/>
        </w:rPr>
        <w:t xml:space="preserve">for </w:t>
      </w:r>
      <w:proofErr w:type="gramStart"/>
      <w:r w:rsidRPr="00244266">
        <w:rPr>
          <w:rFonts w:cstheme="minorHAnsi"/>
        </w:rPr>
        <w:t>You</w:t>
      </w:r>
      <w:proofErr w:type="gramEnd"/>
      <w:r w:rsidRPr="00244266">
        <w:rPr>
          <w:rFonts w:cstheme="minorHAnsi"/>
        </w:rPr>
        <w:t xml:space="preserve"> alone, LORD, make me live in safety. </w:t>
      </w:r>
    </w:p>
    <w:p w:rsidR="0093421F" w:rsidRPr="00244266" w:rsidRDefault="0093421F" w:rsidP="0093421F">
      <w:pPr>
        <w:pStyle w:val="NormalWeb"/>
        <w:spacing w:line="276" w:lineRule="auto"/>
        <w:rPr>
          <w:rFonts w:cstheme="minorHAnsi"/>
        </w:rPr>
      </w:pPr>
      <w:r w:rsidRPr="0093421F">
        <w:rPr>
          <w:rFonts w:cstheme="minorHAnsi"/>
          <w:b/>
        </w:rPr>
        <w:t xml:space="preserve">Song of Worship </w:t>
      </w:r>
      <w:r>
        <w:rPr>
          <w:rFonts w:cstheme="minorHAnsi"/>
        </w:rPr>
        <w:t xml:space="preserve">– It Is Well </w:t>
      </w:r>
    </w:p>
    <w:p w:rsidR="00ED2F9A" w:rsidRDefault="00ED2F9A" w:rsidP="00ED2F9A">
      <w:pPr>
        <w:pStyle w:val="NormalWeb"/>
        <w:rPr>
          <w:color w:val="000000"/>
        </w:rPr>
      </w:pPr>
      <w:r w:rsidRPr="00C25032">
        <w:rPr>
          <w:rStyle w:val="Strong"/>
          <w:color w:val="000000"/>
        </w:rPr>
        <w:t>Message</w:t>
      </w:r>
      <w:r w:rsidRPr="00C25032">
        <w:rPr>
          <w:color w:val="000000"/>
        </w:rPr>
        <w:t xml:space="preserve"> - "</w:t>
      </w:r>
      <w:r>
        <w:rPr>
          <w:i/>
          <w:color w:val="000000"/>
        </w:rPr>
        <w:t xml:space="preserve">Danger </w:t>
      </w:r>
      <w:proofErr w:type="gramStart"/>
      <w:r>
        <w:rPr>
          <w:i/>
          <w:color w:val="000000"/>
        </w:rPr>
        <w:t>In</w:t>
      </w:r>
      <w:proofErr w:type="gramEnd"/>
      <w:r>
        <w:rPr>
          <w:i/>
          <w:color w:val="000000"/>
        </w:rPr>
        <w:t xml:space="preserve"> The Church – Part </w:t>
      </w:r>
      <w:r w:rsidR="0093421F">
        <w:rPr>
          <w:i/>
          <w:color w:val="000000"/>
        </w:rPr>
        <w:t>2</w:t>
      </w:r>
      <w:r w:rsidRPr="00C25032">
        <w:rPr>
          <w:color w:val="000000"/>
        </w:rPr>
        <w:t xml:space="preserve">"; Scripture Reference: </w:t>
      </w:r>
      <w:r>
        <w:rPr>
          <w:color w:val="000000"/>
        </w:rPr>
        <w:t>2 Timothy 3:1-9</w:t>
      </w:r>
    </w:p>
    <w:p w:rsidR="0093421F" w:rsidRPr="0093421F" w:rsidRDefault="0093421F" w:rsidP="0093421F">
      <w:pPr>
        <w:pStyle w:val="NormalWeb"/>
        <w:ind w:left="720"/>
        <w:rPr>
          <w:i/>
          <w:color w:val="000000"/>
        </w:rPr>
      </w:pPr>
      <w:r>
        <w:t>(</w:t>
      </w:r>
      <w:proofErr w:type="spellStart"/>
      <w:proofErr w:type="gramStart"/>
      <w:r>
        <w:t>vs</w:t>
      </w:r>
      <w:proofErr w:type="spellEnd"/>
      <w:proofErr w:type="gramEnd"/>
      <w:r>
        <w:t xml:space="preserve"> 5-9) </w:t>
      </w:r>
      <w:r w:rsidRPr="0093421F">
        <w:rPr>
          <w:i/>
        </w:rPr>
        <w:t xml:space="preserve">Avoid such people. For among them are those who creep into households and capture weak women, burdened with sins and led astray by various passions, </w:t>
      </w:r>
      <w:r w:rsidRPr="0093421F">
        <w:rPr>
          <w:i/>
          <w:vertAlign w:val="superscript"/>
        </w:rPr>
        <w:t>7</w:t>
      </w:r>
      <w:r w:rsidRPr="0093421F">
        <w:rPr>
          <w:i/>
        </w:rPr>
        <w:t xml:space="preserve">always learning and never able to arrive at a knowledge of the truth. Just as </w:t>
      </w:r>
      <w:proofErr w:type="spellStart"/>
      <w:r w:rsidRPr="0093421F">
        <w:rPr>
          <w:i/>
        </w:rPr>
        <w:t>Jannes</w:t>
      </w:r>
      <w:proofErr w:type="spellEnd"/>
      <w:r w:rsidRPr="0093421F">
        <w:rPr>
          <w:i/>
        </w:rPr>
        <w:t xml:space="preserve"> and </w:t>
      </w:r>
      <w:proofErr w:type="spellStart"/>
      <w:r w:rsidRPr="0093421F">
        <w:rPr>
          <w:i/>
        </w:rPr>
        <w:t>Jambres</w:t>
      </w:r>
      <w:proofErr w:type="spellEnd"/>
      <w:r w:rsidRPr="0093421F">
        <w:rPr>
          <w:i/>
        </w:rPr>
        <w:t xml:space="preserve"> opposed Moses, so these men also oppose the truth, men corrupted in mind and disqualified regarding the faith. But they will not get very far, for their folly will be plain to all, as was that of those two men.</w:t>
      </w:r>
    </w:p>
    <w:p w:rsidR="002554FA" w:rsidRPr="0093421F" w:rsidRDefault="0078277F" w:rsidP="00C7222D">
      <w:pPr>
        <w:pStyle w:val="NormalWeb"/>
        <w:rPr>
          <w:color w:val="000000"/>
        </w:rPr>
      </w:pPr>
      <w:r w:rsidRPr="0078277F">
        <w:rPr>
          <w:b/>
          <w:color w:val="000000"/>
        </w:rPr>
        <w:t>Time of Prayer</w:t>
      </w:r>
    </w:p>
    <w:sectPr w:rsidR="002554FA" w:rsidRPr="0093421F" w:rsidSect="003F61D9">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E6852"/>
    <w:multiLevelType w:val="hybridMultilevel"/>
    <w:tmpl w:val="E96C862C"/>
    <w:lvl w:ilvl="0" w:tplc="AD1ECEE0">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1A6E21D9"/>
    <w:multiLevelType w:val="hybridMultilevel"/>
    <w:tmpl w:val="942E5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EB5386"/>
    <w:multiLevelType w:val="hybridMultilevel"/>
    <w:tmpl w:val="E3B433A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3751A0"/>
    <w:multiLevelType w:val="hybridMultilevel"/>
    <w:tmpl w:val="75AA9C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53354C3E"/>
    <w:multiLevelType w:val="hybridMultilevel"/>
    <w:tmpl w:val="4A82CDF2"/>
    <w:lvl w:ilvl="0" w:tplc="F07EBF8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BB178F"/>
    <w:multiLevelType w:val="hybridMultilevel"/>
    <w:tmpl w:val="56A0A454"/>
    <w:lvl w:ilvl="0" w:tplc="CBAE78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9"/>
  </w:num>
  <w:num w:numId="6">
    <w:abstractNumId w:val="5"/>
  </w:num>
  <w:num w:numId="7">
    <w:abstractNumId w:val="3"/>
  </w:num>
  <w:num w:numId="8">
    <w:abstractNumId w:val="8"/>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7E09"/>
    <w:rsid w:val="0000169E"/>
    <w:rsid w:val="00156089"/>
    <w:rsid w:val="0016586A"/>
    <w:rsid w:val="0024415F"/>
    <w:rsid w:val="00244266"/>
    <w:rsid w:val="002554FA"/>
    <w:rsid w:val="00271C0C"/>
    <w:rsid w:val="002925EB"/>
    <w:rsid w:val="002A6260"/>
    <w:rsid w:val="00324D96"/>
    <w:rsid w:val="003F61D9"/>
    <w:rsid w:val="00457E09"/>
    <w:rsid w:val="004B0F4A"/>
    <w:rsid w:val="00610F56"/>
    <w:rsid w:val="006212B3"/>
    <w:rsid w:val="00652DF5"/>
    <w:rsid w:val="007114A0"/>
    <w:rsid w:val="0075630B"/>
    <w:rsid w:val="0078277F"/>
    <w:rsid w:val="007C5431"/>
    <w:rsid w:val="0083175F"/>
    <w:rsid w:val="008E2CBC"/>
    <w:rsid w:val="009234BC"/>
    <w:rsid w:val="0093421F"/>
    <w:rsid w:val="00956168"/>
    <w:rsid w:val="009D623B"/>
    <w:rsid w:val="00C25032"/>
    <w:rsid w:val="00C7222D"/>
    <w:rsid w:val="00CB41F6"/>
    <w:rsid w:val="00CE61D9"/>
    <w:rsid w:val="00D67C10"/>
    <w:rsid w:val="00D9600F"/>
    <w:rsid w:val="00E1654C"/>
    <w:rsid w:val="00E76F22"/>
    <w:rsid w:val="00ED2F9A"/>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F61D9"/>
    <w:rPr>
      <w:i w:val="0"/>
      <w:iCs w:val="0"/>
      <w:color w:val="009933"/>
    </w:rPr>
  </w:style>
</w:styles>
</file>

<file path=word/webSettings.xml><?xml version="1.0" encoding="utf-8"?>
<w:webSettings xmlns:r="http://schemas.openxmlformats.org/officeDocument/2006/relationships" xmlns:w="http://schemas.openxmlformats.org/wordprocessingml/2006/main">
  <w:divs>
    <w:div w:id="155151843">
      <w:bodyDiv w:val="1"/>
      <w:marLeft w:val="0"/>
      <w:marRight w:val="0"/>
      <w:marTop w:val="0"/>
      <w:marBottom w:val="0"/>
      <w:divBdr>
        <w:top w:val="none" w:sz="0" w:space="0" w:color="auto"/>
        <w:left w:val="none" w:sz="0" w:space="0" w:color="auto"/>
        <w:bottom w:val="none" w:sz="0" w:space="0" w:color="auto"/>
        <w:right w:val="none" w:sz="0" w:space="0" w:color="auto"/>
      </w:divBdr>
    </w:div>
    <w:div w:id="169149904">
      <w:bodyDiv w:val="1"/>
      <w:marLeft w:val="0"/>
      <w:marRight w:val="0"/>
      <w:marTop w:val="0"/>
      <w:marBottom w:val="0"/>
      <w:divBdr>
        <w:top w:val="none" w:sz="0" w:space="0" w:color="auto"/>
        <w:left w:val="none" w:sz="0" w:space="0" w:color="auto"/>
        <w:bottom w:val="none" w:sz="0" w:space="0" w:color="auto"/>
        <w:right w:val="none" w:sz="0" w:space="0" w:color="auto"/>
      </w:divBdr>
    </w:div>
    <w:div w:id="262304859">
      <w:bodyDiv w:val="1"/>
      <w:marLeft w:val="0"/>
      <w:marRight w:val="0"/>
      <w:marTop w:val="0"/>
      <w:marBottom w:val="0"/>
      <w:divBdr>
        <w:top w:val="none" w:sz="0" w:space="0" w:color="auto"/>
        <w:left w:val="none" w:sz="0" w:space="0" w:color="auto"/>
        <w:bottom w:val="none" w:sz="0" w:space="0" w:color="auto"/>
        <w:right w:val="none" w:sz="0" w:space="0" w:color="auto"/>
      </w:divBdr>
    </w:div>
    <w:div w:id="931741671">
      <w:bodyDiv w:val="1"/>
      <w:marLeft w:val="0"/>
      <w:marRight w:val="0"/>
      <w:marTop w:val="0"/>
      <w:marBottom w:val="0"/>
      <w:divBdr>
        <w:top w:val="none" w:sz="0" w:space="0" w:color="auto"/>
        <w:left w:val="none" w:sz="0" w:space="0" w:color="auto"/>
        <w:bottom w:val="none" w:sz="0" w:space="0" w:color="auto"/>
        <w:right w:val="none" w:sz="0" w:space="0" w:color="auto"/>
      </w:divBdr>
    </w:div>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6044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2</cp:revision>
  <dcterms:created xsi:type="dcterms:W3CDTF">2011-10-11T03:43:00Z</dcterms:created>
  <dcterms:modified xsi:type="dcterms:W3CDTF">2011-10-11T03:43:00Z</dcterms:modified>
</cp:coreProperties>
</file>