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C8B" w:rsidRPr="00984B2E" w:rsidRDefault="006E0528" w:rsidP="005960A4">
      <w:pPr>
        <w:rPr>
          <w:rFonts w:ascii="Edwardian Script ITC" w:hAnsi="Edwardian Script ITC" w:cs="Andalus"/>
          <w:sz w:val="52"/>
          <w:szCs w:val="52"/>
        </w:rPr>
      </w:pPr>
      <w:r w:rsidRPr="00C451B9">
        <w:rPr>
          <w:noProof/>
          <w:color w:val="auto"/>
          <w:kern w:val="0"/>
          <w:sz w:val="24"/>
          <w:szCs w:val="24"/>
        </w:rPr>
        <w:pict>
          <v:shapetype id="_x0000_t202" coordsize="21600,21600" o:spt="202" path="m,l,21600r21600,l21600,xe">
            <v:stroke joinstyle="miter"/>
            <v:path gradientshapeok="t" o:connecttype="rect"/>
          </v:shapetype>
          <v:shape id="_x0000_s1133" type="#_x0000_t202" style="position:absolute;margin-left:353.1pt;margin-top:40.2pt;width:333pt;height:121.3pt;z-index:251725824;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next-textbox:#_x0000_s1133;mso-column-margin:5.76pt" inset="2.88pt,2.88pt,2.88pt,2.88pt">
              <w:txbxContent>
                <w:p w:rsidR="006E0528" w:rsidRPr="007F0B85" w:rsidRDefault="006E0528" w:rsidP="00BC7C2C">
                  <w:pPr>
                    <w:widowControl w:val="0"/>
                    <w:rPr>
                      <w:rFonts w:ascii="Andalus" w:hAnsi="Andalus" w:cs="Andalus"/>
                      <w:sz w:val="24"/>
                      <w:szCs w:val="24"/>
                    </w:rPr>
                  </w:pPr>
                  <w:r w:rsidRPr="007F0B85">
                    <w:rPr>
                      <w:rFonts w:ascii="Andalus" w:hAnsi="Andalus" w:cs="Andalus"/>
                      <w:sz w:val="24"/>
                      <w:szCs w:val="24"/>
                    </w:rPr>
                    <w:t>“If you don’t delight in the fact that your Father is holy, holy, holy, then you are spiritually dead.  You may be in a church.  You may go to a Christian school.  But if there is no delight in your soul for the holiness of God, you don’t know God.  You don’t love God.  You’re out of touch with God.  You’re asleep to His character.”</w:t>
                  </w:r>
                  <w:r w:rsidR="00BC7C2C" w:rsidRPr="007F0B85">
                    <w:rPr>
                      <w:rFonts w:ascii="Andalus" w:hAnsi="Andalus" w:cs="Andalus"/>
                      <w:sz w:val="24"/>
                      <w:szCs w:val="24"/>
                    </w:rPr>
                    <w:tab/>
                  </w:r>
                </w:p>
                <w:p w:rsidR="00BC7C2C" w:rsidRPr="007F0B85" w:rsidRDefault="006E0528" w:rsidP="006E0528">
                  <w:pPr>
                    <w:widowControl w:val="0"/>
                    <w:jc w:val="both"/>
                    <w:rPr>
                      <w:rFonts w:ascii="Edwardian Script ITC" w:hAnsi="Edwardian Script ITC"/>
                      <w:sz w:val="28"/>
                      <w:szCs w:val="28"/>
                    </w:rPr>
                  </w:pPr>
                  <w:r>
                    <w:rPr>
                      <w:rFonts w:ascii="Baskerville Old Face" w:hAnsi="Baskerville Old Face"/>
                      <w:sz w:val="28"/>
                      <w:szCs w:val="28"/>
                    </w:rPr>
                    <w:tab/>
                  </w:r>
                  <w:r>
                    <w:rPr>
                      <w:rFonts w:ascii="Baskerville Old Face" w:hAnsi="Baskerville Old Face"/>
                      <w:sz w:val="28"/>
                      <w:szCs w:val="28"/>
                    </w:rPr>
                    <w:tab/>
                  </w:r>
                  <w:r>
                    <w:rPr>
                      <w:rFonts w:ascii="Baskerville Old Face" w:hAnsi="Baskerville Old Face"/>
                      <w:sz w:val="28"/>
                      <w:szCs w:val="28"/>
                    </w:rPr>
                    <w:tab/>
                  </w:r>
                  <w:r>
                    <w:rPr>
                      <w:rFonts w:ascii="Baskerville Old Face" w:hAnsi="Baskerville Old Face"/>
                      <w:sz w:val="28"/>
                      <w:szCs w:val="28"/>
                    </w:rPr>
                    <w:tab/>
                  </w:r>
                  <w:r>
                    <w:rPr>
                      <w:rFonts w:ascii="Baskerville Old Face" w:hAnsi="Baskerville Old Face"/>
                      <w:sz w:val="28"/>
                      <w:szCs w:val="28"/>
                    </w:rPr>
                    <w:tab/>
                  </w:r>
                  <w:r>
                    <w:rPr>
                      <w:rFonts w:ascii="Baskerville Old Face" w:hAnsi="Baskerville Old Face"/>
                      <w:sz w:val="28"/>
                      <w:szCs w:val="28"/>
                    </w:rPr>
                    <w:tab/>
                  </w:r>
                  <w:r>
                    <w:rPr>
                      <w:rFonts w:ascii="Baskerville Old Face" w:hAnsi="Baskerville Old Face"/>
                      <w:sz w:val="28"/>
                      <w:szCs w:val="28"/>
                    </w:rPr>
                    <w:tab/>
                  </w:r>
                  <w:r w:rsidRPr="007F0B85">
                    <w:rPr>
                      <w:rFonts w:ascii="Edwardian Script ITC" w:hAnsi="Edwardian Script ITC"/>
                      <w:sz w:val="28"/>
                      <w:szCs w:val="28"/>
                    </w:rPr>
                    <w:t xml:space="preserve">  </w:t>
                  </w:r>
                  <w:r w:rsidR="007F0B85">
                    <w:rPr>
                      <w:rFonts w:ascii="Edwardian Script ITC" w:hAnsi="Edwardian Script ITC"/>
                      <w:sz w:val="28"/>
                      <w:szCs w:val="28"/>
                    </w:rPr>
                    <w:t xml:space="preserve">   </w:t>
                  </w:r>
                  <w:r w:rsidRPr="007F0B85">
                    <w:rPr>
                      <w:rFonts w:ascii="Edwardian Script ITC" w:hAnsi="Edwardian Script ITC"/>
                      <w:sz w:val="28"/>
                      <w:szCs w:val="28"/>
                    </w:rPr>
                    <w:t xml:space="preserve">R.C. </w:t>
                  </w:r>
                  <w:proofErr w:type="spellStart"/>
                  <w:r w:rsidRPr="007F0B85">
                    <w:rPr>
                      <w:rFonts w:ascii="Edwardian Script ITC" w:hAnsi="Edwardian Script ITC"/>
                      <w:sz w:val="28"/>
                      <w:szCs w:val="28"/>
                    </w:rPr>
                    <w:t>Sproul</w:t>
                  </w:r>
                  <w:proofErr w:type="spellEnd"/>
                  <w:r w:rsidRPr="007F0B85">
                    <w:rPr>
                      <w:rFonts w:ascii="Edwardian Script ITC" w:hAnsi="Edwardian Script ITC"/>
                      <w:sz w:val="28"/>
                      <w:szCs w:val="28"/>
                    </w:rPr>
                    <w:tab/>
                  </w:r>
                  <w:r w:rsidRPr="007F0B85">
                    <w:rPr>
                      <w:rFonts w:ascii="Edwardian Script ITC" w:hAnsi="Edwardian Script ITC"/>
                      <w:sz w:val="28"/>
                      <w:szCs w:val="28"/>
                    </w:rPr>
                    <w:tab/>
                  </w:r>
                  <w:r w:rsidR="00BC7C2C" w:rsidRPr="007F0B85">
                    <w:rPr>
                      <w:rFonts w:ascii="Edwardian Script ITC" w:hAnsi="Edwardian Script ITC"/>
                      <w:sz w:val="28"/>
                      <w:szCs w:val="28"/>
                    </w:rPr>
                    <w:tab/>
                  </w:r>
                  <w:r w:rsidR="00BC7C2C" w:rsidRPr="007F0B85">
                    <w:rPr>
                      <w:rFonts w:ascii="Edwardian Script ITC" w:hAnsi="Edwardian Script ITC"/>
                      <w:sz w:val="28"/>
                      <w:szCs w:val="28"/>
                    </w:rPr>
                    <w:tab/>
                  </w:r>
                  <w:r w:rsidR="00BC7C2C" w:rsidRPr="007F0B85">
                    <w:rPr>
                      <w:rFonts w:ascii="Edwardian Script ITC" w:hAnsi="Edwardian Script ITC"/>
                      <w:sz w:val="28"/>
                      <w:szCs w:val="28"/>
                    </w:rPr>
                    <w:tab/>
                  </w:r>
                  <w:r w:rsidR="00BC7C2C" w:rsidRPr="007F0B85">
                    <w:rPr>
                      <w:rFonts w:ascii="Edwardian Script ITC" w:hAnsi="Edwardian Script ITC"/>
                      <w:sz w:val="28"/>
                      <w:szCs w:val="28"/>
                    </w:rPr>
                    <w:tab/>
                  </w:r>
                  <w:r w:rsidR="00BC7C2C" w:rsidRPr="007F0B85">
                    <w:rPr>
                      <w:rFonts w:ascii="Edwardian Script ITC" w:hAnsi="Edwardian Script ITC"/>
                      <w:sz w:val="28"/>
                      <w:szCs w:val="28"/>
                    </w:rPr>
                    <w:tab/>
                    <w:t xml:space="preserve">         </w:t>
                  </w:r>
                </w:p>
                <w:p w:rsidR="007A191F" w:rsidRDefault="007A191F" w:rsidP="00BC7C2C">
                  <w:pPr>
                    <w:rPr>
                      <w:szCs w:val="24"/>
                    </w:rPr>
                  </w:pPr>
                </w:p>
              </w:txbxContent>
            </v:textbox>
          </v:shape>
        </w:pict>
      </w:r>
      <w:r w:rsidR="00C451B9" w:rsidRPr="00C451B9">
        <w:rPr>
          <w:noProof/>
          <w:color w:val="auto"/>
          <w:kern w:val="0"/>
          <w:sz w:val="24"/>
          <w:szCs w:val="24"/>
        </w:rPr>
        <w:pict>
          <v:shape id="_x0000_s1144" type="#_x0000_t202" style="position:absolute;margin-left:-74.8pt;margin-top:-53.3pt;width:794.8pt;height:60.8pt;z-index:251737088" fillcolor="#c4bc96 [2414]">
            <v:textbox>
              <w:txbxContent>
                <w:p w:rsidR="00984B2E" w:rsidRPr="00984B2E" w:rsidRDefault="00984B2E" w:rsidP="00984B2E">
                  <w:pPr>
                    <w:jc w:val="center"/>
                    <w:rPr>
                      <w:rFonts w:ascii="Bell MT" w:hAnsi="Bell MT"/>
                      <w:sz w:val="52"/>
                      <w:szCs w:val="52"/>
                    </w:rPr>
                  </w:pPr>
                  <w:r w:rsidRPr="00984B2E">
                    <w:rPr>
                      <w:rFonts w:ascii="Bell MT" w:hAnsi="Bell MT"/>
                      <w:sz w:val="52"/>
                      <w:szCs w:val="52"/>
                    </w:rPr>
                    <w:t xml:space="preserve">Welcome to </w:t>
                  </w:r>
                  <w:proofErr w:type="spellStart"/>
                  <w:r w:rsidRPr="00984B2E">
                    <w:rPr>
                      <w:rFonts w:ascii="Bell MT" w:hAnsi="Bell MT"/>
                      <w:sz w:val="52"/>
                      <w:szCs w:val="52"/>
                    </w:rPr>
                    <w:t>Crosspoint</w:t>
                  </w:r>
                  <w:proofErr w:type="spellEnd"/>
                  <w:r w:rsidRPr="00984B2E">
                    <w:rPr>
                      <w:rFonts w:ascii="Bell MT" w:hAnsi="Bell MT"/>
                      <w:sz w:val="52"/>
                      <w:szCs w:val="52"/>
                    </w:rPr>
                    <w:t xml:space="preserve"> Fellowship</w:t>
                  </w:r>
                </w:p>
                <w:p w:rsidR="00984B2E" w:rsidRPr="00984B2E" w:rsidRDefault="001A560F" w:rsidP="00984B2E">
                  <w:pPr>
                    <w:jc w:val="center"/>
                    <w:rPr>
                      <w:rFonts w:ascii="Monotype Corsiva" w:hAnsi="Monotype Corsiva"/>
                      <w:sz w:val="48"/>
                      <w:szCs w:val="48"/>
                    </w:rPr>
                  </w:pPr>
                  <w:r>
                    <w:rPr>
                      <w:rFonts w:ascii="Monotype Corsiva" w:hAnsi="Monotype Corsiva"/>
                      <w:sz w:val="48"/>
                      <w:szCs w:val="48"/>
                    </w:rPr>
                    <w:t>November 4</w:t>
                  </w:r>
                  <w:r w:rsidR="00984B2E" w:rsidRPr="00984B2E">
                    <w:rPr>
                      <w:rFonts w:ascii="Monotype Corsiva" w:hAnsi="Monotype Corsiva"/>
                      <w:sz w:val="48"/>
                      <w:szCs w:val="48"/>
                    </w:rPr>
                    <w:t>, 2012</w:t>
                  </w:r>
                </w:p>
                <w:p w:rsidR="00984B2E" w:rsidRDefault="00984B2E" w:rsidP="00984B2E">
                  <w:pPr>
                    <w:jc w:val="center"/>
                  </w:pPr>
                </w:p>
              </w:txbxContent>
            </v:textbox>
          </v:shape>
        </w:pict>
      </w:r>
      <w:r w:rsidR="00AD1ED3">
        <w:rPr>
          <w:rFonts w:ascii="Edwardian Script ITC" w:hAnsi="Edwardian Script ITC" w:cs="Andalus"/>
          <w:sz w:val="52"/>
          <w:szCs w:val="52"/>
        </w:rPr>
        <w:t xml:space="preserve">    </w:t>
      </w:r>
      <w:r w:rsidR="00984B2E">
        <w:rPr>
          <w:rFonts w:ascii="Edwardian Script ITC" w:hAnsi="Edwardian Script ITC" w:cs="Andalus"/>
          <w:sz w:val="52"/>
          <w:szCs w:val="52"/>
        </w:rPr>
        <w:br/>
        <w:t xml:space="preserve">     </w:t>
      </w:r>
      <w:r w:rsidR="005960A4" w:rsidRPr="00AD1ED3">
        <w:rPr>
          <w:rFonts w:ascii="Edwardian Script ITC" w:hAnsi="Edwardian Script ITC" w:cs="Andalus"/>
          <w:color w:val="632423" w:themeColor="accent2" w:themeShade="80"/>
          <w:sz w:val="52"/>
          <w:szCs w:val="52"/>
        </w:rPr>
        <w:t>Morning Worship Service</w:t>
      </w:r>
    </w:p>
    <w:p w:rsidR="00992C8B" w:rsidRPr="00984B2E" w:rsidRDefault="00992C8B" w:rsidP="00992C8B">
      <w:pPr>
        <w:rPr>
          <w:rFonts w:ascii="Edwardian Script ITC" w:hAnsi="Edwardian Script ITC" w:cs="Andalus"/>
          <w:sz w:val="22"/>
          <w:szCs w:val="22"/>
        </w:rPr>
      </w:pPr>
    </w:p>
    <w:p w:rsidR="00992C8B" w:rsidRPr="00992C8B" w:rsidRDefault="006E0528" w:rsidP="00992C8B">
      <w:pPr>
        <w:rPr>
          <w:rFonts w:ascii="Edwardian Script ITC" w:hAnsi="Edwardian Script ITC" w:cs="Andalus"/>
          <w:sz w:val="52"/>
          <w:szCs w:val="52"/>
        </w:rPr>
      </w:pPr>
      <w:r w:rsidRPr="00C451B9">
        <w:rPr>
          <w:color w:val="auto"/>
          <w:kern w:val="0"/>
          <w:sz w:val="24"/>
          <w:szCs w:val="24"/>
        </w:rPr>
        <w:pict>
          <v:shape id="_x0000_s1120" type="#_x0000_t202" style="position:absolute;margin-left:-45.25pt;margin-top:2.3pt;width:333pt;height:449.7pt;z-index:251713536;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next-textbox:#_x0000_s1120;mso-column-margin:5.76pt" inset="2.88pt,2.88pt,2.88pt,2.88pt">
              <w:txbxContent>
                <w:p w:rsidR="00B27700" w:rsidRPr="00A452DB" w:rsidRDefault="00DB4CE9" w:rsidP="00DB4CE9">
                  <w:pPr>
                    <w:widowControl w:val="0"/>
                    <w:rPr>
                      <w:rFonts w:ascii="Baskerville Old Face" w:hAnsi="Baskerville Old Face"/>
                    </w:rPr>
                  </w:pPr>
                  <w:r w:rsidRPr="00A452DB">
                    <w:rPr>
                      <w:rFonts w:ascii="Baskerville Old Face" w:hAnsi="Baskerville Old Face"/>
                    </w:rPr>
                    <w:t>Welcome</w:t>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t xml:space="preserve">       </w:t>
                  </w:r>
                  <w:r w:rsidR="00E82DA3" w:rsidRPr="00A452DB">
                    <w:rPr>
                      <w:rFonts w:ascii="Baskerville Old Face" w:hAnsi="Baskerville Old Face"/>
                    </w:rPr>
                    <w:t xml:space="preserve">     </w:t>
                  </w:r>
                  <w:r w:rsidRPr="00A452DB">
                    <w:rPr>
                      <w:rFonts w:ascii="Baskerville Old Face" w:hAnsi="Baskerville Old Face"/>
                    </w:rPr>
                    <w:t>Greg Snow</w:t>
                  </w:r>
                </w:p>
                <w:p w:rsidR="005960A4" w:rsidRPr="00A452DB" w:rsidRDefault="003436D1" w:rsidP="005960A4">
                  <w:pPr>
                    <w:widowControl w:val="0"/>
                    <w:rPr>
                      <w:rFonts w:ascii="Baskerville Old Face" w:hAnsi="Baskerville Old Face"/>
                    </w:rPr>
                  </w:pP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t xml:space="preserve">             </w:t>
                  </w:r>
                </w:p>
                <w:p w:rsidR="0060229A" w:rsidRDefault="001A560F" w:rsidP="00C831E6">
                  <w:pPr>
                    <w:widowControl w:val="0"/>
                    <w:rPr>
                      <w:rFonts w:ascii="Baskerville Old Face" w:hAnsi="Baskerville Old Face"/>
                      <w:color w:val="auto"/>
                    </w:rPr>
                  </w:pPr>
                  <w:r>
                    <w:rPr>
                      <w:rFonts w:ascii="Baskerville Old Face" w:hAnsi="Baskerville Old Face"/>
                      <w:color w:val="auto"/>
                    </w:rPr>
                    <w:t>Call to Worship</w:t>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t xml:space="preserve">      1 Chronicles 29:10-13; Psalms 66:2, 72:19 </w:t>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t xml:space="preserve">          </w:t>
                  </w:r>
                  <w:proofErr w:type="gramStart"/>
                  <w:r>
                    <w:rPr>
                      <w:rFonts w:ascii="Baskerville Old Face" w:hAnsi="Baskerville Old Face"/>
                      <w:color w:val="auto"/>
                    </w:rPr>
                    <w:t>Psalm</w:t>
                  </w:r>
                  <w:proofErr w:type="gramEnd"/>
                  <w:r>
                    <w:rPr>
                      <w:rFonts w:ascii="Baskerville Old Face" w:hAnsi="Baskerville Old Face"/>
                      <w:color w:val="auto"/>
                    </w:rPr>
                    <w:t xml:space="preserve"> 145:5; John 14:12, 13; Colossians 1:11, 12</w:t>
                  </w:r>
                </w:p>
                <w:p w:rsidR="005960A4" w:rsidRPr="00A452DB" w:rsidRDefault="005960A4" w:rsidP="0060229A">
                  <w:pPr>
                    <w:widowControl w:val="0"/>
                    <w:rPr>
                      <w:rFonts w:ascii="Baskerville Old Face" w:hAnsi="Baskerville Old Face"/>
                      <w:color w:val="auto"/>
                    </w:rPr>
                  </w:pP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t xml:space="preserve">                                                   </w:t>
                  </w:r>
                </w:p>
                <w:p w:rsidR="005960A4" w:rsidRDefault="005960A4" w:rsidP="00C831E6">
                  <w:pPr>
                    <w:widowControl w:val="0"/>
                    <w:rPr>
                      <w:rFonts w:ascii="Baskerville Old Face" w:hAnsi="Baskerville Old Face"/>
                      <w:color w:val="auto"/>
                    </w:rPr>
                  </w:pPr>
                  <w:r w:rsidRPr="00A452DB">
                    <w:rPr>
                      <w:rFonts w:ascii="Baskerville Old Face" w:hAnsi="Baskerville Old Face"/>
                      <w:color w:val="auto"/>
                    </w:rPr>
                    <w:t>Song</w:t>
                  </w:r>
                  <w:r w:rsidR="001A560F">
                    <w:rPr>
                      <w:rFonts w:ascii="Baskerville Old Face" w:hAnsi="Baskerville Old Face"/>
                      <w:color w:val="auto"/>
                    </w:rPr>
                    <w:t>s</w:t>
                  </w:r>
                  <w:r w:rsidRPr="00A452DB">
                    <w:rPr>
                      <w:rFonts w:ascii="Baskerville Old Face" w:hAnsi="Baskerville Old Face"/>
                      <w:color w:val="auto"/>
                    </w:rPr>
                    <w:t xml:space="preserve"> of Praise</w:t>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t xml:space="preserve">            </w:t>
                  </w:r>
                  <w:r w:rsidR="00ED500B" w:rsidRPr="00A452DB">
                    <w:rPr>
                      <w:rFonts w:ascii="Baskerville Old Face" w:hAnsi="Baskerville Old Face"/>
                      <w:color w:val="auto"/>
                    </w:rPr>
                    <w:t xml:space="preserve"> </w:t>
                  </w:r>
                  <w:r w:rsidR="00ED500B" w:rsidRPr="00A452DB">
                    <w:rPr>
                      <w:rFonts w:ascii="Baskerville Old Face" w:hAnsi="Baskerville Old Face"/>
                      <w:color w:val="auto"/>
                    </w:rPr>
                    <w:tab/>
                  </w:r>
                  <w:r w:rsidR="001A560F">
                    <w:rPr>
                      <w:rFonts w:ascii="Baskerville Old Face" w:hAnsi="Baskerville Old Face"/>
                      <w:color w:val="auto"/>
                    </w:rPr>
                    <w:t xml:space="preserve">   All Hail the Power </w:t>
                  </w:r>
                  <w:proofErr w:type="gramStart"/>
                  <w:r w:rsidR="006E0528">
                    <w:rPr>
                      <w:rFonts w:ascii="Baskerville Old Face" w:hAnsi="Baskerville Old Face"/>
                      <w:color w:val="auto"/>
                    </w:rPr>
                    <w:t>of  Jesus’</w:t>
                  </w:r>
                  <w:proofErr w:type="gramEnd"/>
                  <w:r w:rsidR="001A560F">
                    <w:rPr>
                      <w:rFonts w:ascii="Baskerville Old Face" w:hAnsi="Baskerville Old Face"/>
                      <w:color w:val="auto"/>
                    </w:rPr>
                    <w:t xml:space="preserve"> Name</w:t>
                  </w:r>
                </w:p>
                <w:p w:rsidR="001A560F" w:rsidRPr="00A452DB" w:rsidRDefault="001A560F" w:rsidP="00C831E6">
                  <w:pPr>
                    <w:widowControl w:val="0"/>
                    <w:rPr>
                      <w:rFonts w:ascii="Baskerville Old Face" w:hAnsi="Baskerville Old Face"/>
                      <w:color w:val="auto"/>
                    </w:rPr>
                  </w:pP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t xml:space="preserve">   Majesty</w:t>
                  </w:r>
                </w:p>
                <w:p w:rsidR="005960A4" w:rsidRPr="00A452DB" w:rsidRDefault="005960A4" w:rsidP="005960A4">
                  <w:pPr>
                    <w:widowControl w:val="0"/>
                    <w:rPr>
                      <w:rFonts w:ascii="Baskerville Old Face" w:hAnsi="Baskerville Old Face"/>
                      <w:color w:val="auto"/>
                    </w:rPr>
                  </w:pPr>
                </w:p>
                <w:p w:rsidR="001A560F" w:rsidRDefault="001A560F" w:rsidP="005960A4">
                  <w:pPr>
                    <w:widowControl w:val="0"/>
                    <w:rPr>
                      <w:rFonts w:ascii="Baskerville Old Face" w:hAnsi="Baskerville Old Face"/>
                      <w:color w:val="auto"/>
                    </w:rPr>
                  </w:pPr>
                  <w:r>
                    <w:rPr>
                      <w:rFonts w:ascii="Baskerville Old Face" w:hAnsi="Baskerville Old Face"/>
                      <w:color w:val="auto"/>
                    </w:rPr>
                    <w:t>A Holy God</w:t>
                  </w:r>
                  <w:r>
                    <w:rPr>
                      <w:rFonts w:ascii="Baskerville Old Face" w:hAnsi="Baskerville Old Face"/>
                      <w:color w:val="auto"/>
                    </w:rPr>
                    <w:tab/>
                  </w:r>
                  <w:r w:rsidR="005960A4" w:rsidRPr="00A452DB">
                    <w:rPr>
                      <w:rFonts w:ascii="Baskerville Old Face" w:hAnsi="Baskerville Old Face"/>
                      <w:color w:val="auto"/>
                    </w:rPr>
                    <w:tab/>
                  </w:r>
                  <w:r w:rsidR="0060229A">
                    <w:rPr>
                      <w:rFonts w:ascii="Baskerville Old Face" w:hAnsi="Baskerville Old Face"/>
                      <w:color w:val="auto"/>
                    </w:rPr>
                    <w:tab/>
                  </w:r>
                  <w:r w:rsidR="0060229A">
                    <w:rPr>
                      <w:rFonts w:ascii="Baskerville Old Face" w:hAnsi="Baskerville Old Face"/>
                      <w:color w:val="auto"/>
                    </w:rPr>
                    <w:tab/>
                  </w:r>
                  <w:r w:rsidR="00C831E6">
                    <w:rPr>
                      <w:rFonts w:ascii="Baskerville Old Face" w:hAnsi="Baskerville Old Face"/>
                      <w:color w:val="auto"/>
                    </w:rPr>
                    <w:t xml:space="preserve">           </w:t>
                  </w:r>
                  <w:r>
                    <w:rPr>
                      <w:rFonts w:ascii="Baskerville Old Face" w:hAnsi="Baskerville Old Face"/>
                      <w:color w:val="auto"/>
                    </w:rPr>
                    <w:t xml:space="preserve"> Psalm 24:1-6; Hebrews 12:14</w:t>
                  </w:r>
                  <w:r w:rsidR="005960A4" w:rsidRPr="00A452DB">
                    <w:rPr>
                      <w:rFonts w:ascii="Baskerville Old Face" w:hAnsi="Baskerville Old Face"/>
                      <w:color w:val="auto"/>
                    </w:rPr>
                    <w:t xml:space="preserve"> </w:t>
                  </w:r>
                </w:p>
                <w:p w:rsidR="005960A4" w:rsidRPr="00A452DB" w:rsidRDefault="001A560F" w:rsidP="005960A4">
                  <w:pPr>
                    <w:widowControl w:val="0"/>
                    <w:rPr>
                      <w:rFonts w:ascii="Baskerville Old Face" w:hAnsi="Baskerville Old Face"/>
                      <w:color w:val="auto"/>
                    </w:rPr>
                  </w:pP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t xml:space="preserve">         The Treasury of David (C.H. Spurgeon)</w:t>
                  </w:r>
                  <w:r w:rsidR="005960A4" w:rsidRPr="00A452DB">
                    <w:rPr>
                      <w:rFonts w:ascii="Baskerville Old Face" w:hAnsi="Baskerville Old Face"/>
                      <w:color w:val="auto"/>
                    </w:rPr>
                    <w:t xml:space="preserve">           </w:t>
                  </w:r>
                </w:p>
                <w:p w:rsidR="00120352" w:rsidRPr="00A452DB" w:rsidRDefault="00120352" w:rsidP="00DB4CE9">
                  <w:pPr>
                    <w:widowControl w:val="0"/>
                    <w:rPr>
                      <w:rFonts w:ascii="Baskerville Old Face" w:hAnsi="Baskerville Old Face" w:cs="Calibri"/>
                      <w:iCs/>
                    </w:rPr>
                  </w:pPr>
                  <w:r w:rsidRPr="00A452DB">
                    <w:rPr>
                      <w:rFonts w:ascii="Baskerville Old Face" w:hAnsi="Baskerville Old Face" w:cs="Calibri"/>
                      <w:iCs/>
                    </w:rPr>
                    <w:tab/>
                  </w:r>
                  <w:r w:rsidRPr="00A452DB">
                    <w:rPr>
                      <w:rFonts w:ascii="Baskerville Old Face" w:hAnsi="Baskerville Old Face" w:cs="Calibri"/>
                      <w:iCs/>
                    </w:rPr>
                    <w:tab/>
                  </w:r>
                  <w:r w:rsidRPr="00A452DB">
                    <w:rPr>
                      <w:rFonts w:ascii="Baskerville Old Face" w:hAnsi="Baskerville Old Face" w:cs="Calibri"/>
                      <w:iCs/>
                    </w:rPr>
                    <w:tab/>
                  </w:r>
                  <w:r w:rsidRPr="00A452DB">
                    <w:rPr>
                      <w:rFonts w:ascii="Baskerville Old Face" w:hAnsi="Baskerville Old Face" w:cs="Calibri"/>
                      <w:iCs/>
                    </w:rPr>
                    <w:tab/>
                  </w:r>
                </w:p>
                <w:p w:rsidR="003436D1" w:rsidRPr="00A452DB" w:rsidRDefault="002D2CEA" w:rsidP="00DB4CE9">
                  <w:pPr>
                    <w:widowControl w:val="0"/>
                    <w:rPr>
                      <w:rFonts w:ascii="Baskerville Old Face" w:hAnsi="Baskerville Old Face"/>
                    </w:rPr>
                  </w:pPr>
                  <w:r w:rsidRPr="00A452DB">
                    <w:rPr>
                      <w:rFonts w:ascii="Baskerville Old Face" w:hAnsi="Baskerville Old Face"/>
                    </w:rPr>
                    <w:t>Song</w:t>
                  </w:r>
                  <w:r w:rsidR="00C85A81" w:rsidRPr="00A452DB">
                    <w:rPr>
                      <w:rFonts w:ascii="Baskerville Old Face" w:hAnsi="Baskerville Old Face"/>
                    </w:rPr>
                    <w:t xml:space="preserve"> of Worship</w:t>
                  </w:r>
                  <w:r w:rsidR="00C85A81" w:rsidRPr="00A452DB">
                    <w:rPr>
                      <w:rFonts w:ascii="Baskerville Old Face" w:hAnsi="Baskerville Old Face"/>
                    </w:rPr>
                    <w:tab/>
                  </w:r>
                  <w:r w:rsidR="00C85A81" w:rsidRPr="00A452DB">
                    <w:rPr>
                      <w:rFonts w:ascii="Baskerville Old Face" w:hAnsi="Baskerville Old Face"/>
                    </w:rPr>
                    <w:tab/>
                  </w:r>
                  <w:r w:rsidR="00C85A81" w:rsidRPr="00A452DB">
                    <w:rPr>
                      <w:rFonts w:ascii="Baskerville Old Face" w:hAnsi="Baskerville Old Face"/>
                    </w:rPr>
                    <w:tab/>
                    <w:t xml:space="preserve">                   </w:t>
                  </w:r>
                  <w:r w:rsidR="00ED500B" w:rsidRPr="00A452DB">
                    <w:rPr>
                      <w:rFonts w:ascii="Baskerville Old Face" w:hAnsi="Baskerville Old Face"/>
                    </w:rPr>
                    <w:t xml:space="preserve">   </w:t>
                  </w:r>
                  <w:r w:rsidR="0060229A">
                    <w:rPr>
                      <w:rFonts w:ascii="Baskerville Old Face" w:hAnsi="Baskerville Old Face"/>
                    </w:rPr>
                    <w:t xml:space="preserve">    </w:t>
                  </w:r>
                  <w:r w:rsidR="001A560F">
                    <w:rPr>
                      <w:rFonts w:ascii="Baskerville Old Face" w:hAnsi="Baskerville Old Face"/>
                    </w:rPr>
                    <w:t xml:space="preserve">            Give Us Clean Hands</w:t>
                  </w:r>
                </w:p>
                <w:p w:rsidR="00A10D8C" w:rsidRPr="00A452DB" w:rsidRDefault="00A10D8C" w:rsidP="00DB4CE9">
                  <w:pPr>
                    <w:widowControl w:val="0"/>
                    <w:rPr>
                      <w:rFonts w:ascii="Baskerville Old Face" w:hAnsi="Baskerville Old Face"/>
                    </w:rPr>
                  </w:pP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p>
                <w:p w:rsidR="00120352" w:rsidRPr="00A452DB" w:rsidRDefault="001A560F" w:rsidP="00DB4CE9">
                  <w:pPr>
                    <w:widowControl w:val="0"/>
                    <w:rPr>
                      <w:rFonts w:ascii="Baskerville Old Face" w:hAnsi="Baskerville Old Face"/>
                    </w:rPr>
                  </w:pPr>
                  <w:r>
                    <w:rPr>
                      <w:rFonts w:ascii="Baskerville Old Face" w:hAnsi="Baskerville Old Face"/>
                    </w:rPr>
                    <w:t>Set Your Mind and Heart on the Lord</w:t>
                  </w:r>
                  <w:r>
                    <w:rPr>
                      <w:rFonts w:ascii="Baskerville Old Face" w:hAnsi="Baskerville Old Face"/>
                    </w:rPr>
                    <w:tab/>
                  </w:r>
                  <w:r>
                    <w:rPr>
                      <w:rFonts w:ascii="Baskerville Old Face" w:hAnsi="Baskerville Old Face"/>
                    </w:rPr>
                    <w:tab/>
                    <w:t xml:space="preserve">        1 Chronicles 22:13, 16</w:t>
                  </w:r>
                </w:p>
                <w:p w:rsidR="00120352" w:rsidRPr="00A452DB" w:rsidRDefault="00120352" w:rsidP="00DB4CE9">
                  <w:pPr>
                    <w:widowControl w:val="0"/>
                    <w:rPr>
                      <w:rFonts w:ascii="Baskerville Old Face" w:hAnsi="Baskerville Old Face"/>
                    </w:rPr>
                  </w:pPr>
                </w:p>
                <w:p w:rsidR="00BC7C2C" w:rsidRDefault="00120352" w:rsidP="005960A4">
                  <w:pPr>
                    <w:widowControl w:val="0"/>
                    <w:rPr>
                      <w:rFonts w:ascii="Baskerville Old Face" w:hAnsi="Baskerville Old Face"/>
                    </w:rPr>
                  </w:pPr>
                  <w:r w:rsidRPr="00A452DB">
                    <w:rPr>
                      <w:rFonts w:ascii="Baskerville Old Face" w:hAnsi="Baskerville Old Face"/>
                    </w:rPr>
                    <w:t>Song</w:t>
                  </w:r>
                  <w:r w:rsidR="00BC7C2C" w:rsidRPr="00A452DB">
                    <w:rPr>
                      <w:rFonts w:ascii="Baskerville Old Face" w:hAnsi="Baskerville Old Face"/>
                    </w:rPr>
                    <w:t xml:space="preserve"> of Worship</w:t>
                  </w:r>
                  <w:r w:rsidR="00BC7C2C" w:rsidRPr="00A452DB">
                    <w:rPr>
                      <w:rFonts w:ascii="Baskerville Old Face" w:hAnsi="Baskerville Old Face"/>
                    </w:rPr>
                    <w:tab/>
                  </w:r>
                  <w:r w:rsidR="00BC7C2C" w:rsidRPr="00A452DB">
                    <w:rPr>
                      <w:rFonts w:ascii="Baskerville Old Face" w:hAnsi="Baskerville Old Face"/>
                    </w:rPr>
                    <w:tab/>
                  </w:r>
                  <w:r w:rsidR="00BC7C2C" w:rsidRPr="00A452DB">
                    <w:rPr>
                      <w:rFonts w:ascii="Baskerville Old Face" w:hAnsi="Baskerville Old Face"/>
                    </w:rPr>
                    <w:tab/>
                  </w:r>
                  <w:r w:rsidR="00BC7C2C" w:rsidRPr="00A452DB">
                    <w:rPr>
                      <w:rFonts w:ascii="Baskerville Old Face" w:hAnsi="Baskerville Old Face"/>
                    </w:rPr>
                    <w:tab/>
                    <w:t xml:space="preserve">            </w:t>
                  </w:r>
                  <w:r w:rsidR="00C831E6">
                    <w:rPr>
                      <w:rFonts w:ascii="Baskerville Old Face" w:hAnsi="Baskerville Old Face"/>
                    </w:rPr>
                    <w:t xml:space="preserve">              </w:t>
                  </w:r>
                  <w:r w:rsidR="001A560F">
                    <w:rPr>
                      <w:rFonts w:ascii="Baskerville Old Face" w:hAnsi="Baskerville Old Face"/>
                    </w:rPr>
                    <w:t xml:space="preserve">        Show Us Christ</w:t>
                  </w:r>
                </w:p>
                <w:p w:rsidR="003436D1" w:rsidRPr="00A452DB" w:rsidRDefault="002A44B0" w:rsidP="00DB4CE9">
                  <w:pPr>
                    <w:widowControl w:val="0"/>
                    <w:rPr>
                      <w:rFonts w:ascii="Baskerville Old Face" w:hAnsi="Baskerville Old Face"/>
                    </w:rPr>
                  </w:pP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p>
                <w:p w:rsidR="00DB4CE9" w:rsidRPr="00A452DB" w:rsidRDefault="003436D1" w:rsidP="00DB4CE9">
                  <w:pPr>
                    <w:widowControl w:val="0"/>
                    <w:rPr>
                      <w:rFonts w:ascii="Baskerville Old Face" w:hAnsi="Baskerville Old Face"/>
                    </w:rPr>
                  </w:pPr>
                  <w:r w:rsidRPr="00A452DB">
                    <w:rPr>
                      <w:rFonts w:ascii="Baskerville Old Face" w:hAnsi="Baskerville Old Face"/>
                    </w:rPr>
                    <w:t>Offering</w:t>
                  </w:r>
                  <w:r w:rsidR="00C53551" w:rsidRPr="00A452DB">
                    <w:rPr>
                      <w:rFonts w:ascii="Baskerville Old Face" w:hAnsi="Baskerville Old Face"/>
                    </w:rPr>
                    <w:br/>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p>
                <w:p w:rsidR="00C831E6" w:rsidRPr="00A452DB" w:rsidRDefault="001A560F" w:rsidP="005960A4">
                  <w:pPr>
                    <w:rPr>
                      <w:rFonts w:ascii="Baskerville Old Face" w:hAnsi="Baskerville Old Face" w:cs="Calibri"/>
                    </w:rPr>
                  </w:pPr>
                  <w:r>
                    <w:rPr>
                      <w:rFonts w:ascii="Baskerville Old Face" w:hAnsi="Baskerville Old Face" w:cs="Calibri"/>
                    </w:rPr>
                    <w:t>A People of Unclean Lips</w:t>
                  </w:r>
                  <w:r w:rsidR="00ED500B" w:rsidRPr="00A452DB">
                    <w:rPr>
                      <w:rFonts w:ascii="Baskerville Old Face" w:hAnsi="Baskerville Old Face" w:cs="Calibri"/>
                    </w:rPr>
                    <w:tab/>
                  </w:r>
                  <w:r w:rsidR="00ED500B" w:rsidRPr="00A452DB">
                    <w:rPr>
                      <w:rFonts w:ascii="Baskerville Old Face" w:hAnsi="Baskerville Old Face" w:cs="Calibri"/>
                    </w:rPr>
                    <w:tab/>
                  </w:r>
                  <w:r w:rsidR="0007495B">
                    <w:rPr>
                      <w:rFonts w:ascii="Baskerville Old Face" w:hAnsi="Baskerville Old Face" w:cs="Calibri"/>
                    </w:rPr>
                    <w:tab/>
                  </w:r>
                  <w:r w:rsidR="00C831E6">
                    <w:rPr>
                      <w:rFonts w:ascii="Baskerville Old Face" w:hAnsi="Baskerville Old Face" w:cs="Calibri"/>
                    </w:rPr>
                    <w:t xml:space="preserve"> </w:t>
                  </w:r>
                  <w:r>
                    <w:rPr>
                      <w:rFonts w:ascii="Baskerville Old Face" w:hAnsi="Baskerville Old Face" w:cs="Calibri"/>
                    </w:rPr>
                    <w:t xml:space="preserve">                                      Isaiah 6:1, 5</w:t>
                  </w:r>
                </w:p>
                <w:p w:rsidR="00A10D8C" w:rsidRPr="00A452DB" w:rsidRDefault="00120352" w:rsidP="008A6E74">
                  <w:pPr>
                    <w:rPr>
                      <w:rFonts w:ascii="Baskerville Old Face" w:hAnsi="Baskerville Old Face" w:cs="Calibri"/>
                    </w:rPr>
                  </w:pPr>
                  <w:r w:rsidRPr="00A452DB">
                    <w:rPr>
                      <w:rFonts w:ascii="Baskerville Old Face" w:hAnsi="Baskerville Old Face" w:cs="Calibri"/>
                    </w:rPr>
                    <w:tab/>
                  </w:r>
                  <w:r w:rsidRPr="00A452DB">
                    <w:rPr>
                      <w:rFonts w:ascii="Baskerville Old Face" w:hAnsi="Baskerville Old Face" w:cs="Calibri"/>
                    </w:rPr>
                    <w:tab/>
                  </w:r>
                  <w:r w:rsidRPr="00A452DB">
                    <w:rPr>
                      <w:rFonts w:ascii="Baskerville Old Face" w:hAnsi="Baskerville Old Face" w:cs="Calibri"/>
                    </w:rPr>
                    <w:tab/>
                  </w:r>
                  <w:r w:rsidRPr="00A452DB">
                    <w:rPr>
                      <w:rFonts w:ascii="Baskerville Old Face" w:hAnsi="Baskerville Old Face" w:cs="Calibri"/>
                    </w:rPr>
                    <w:tab/>
                  </w:r>
                  <w:r w:rsidR="00A10D8C" w:rsidRPr="00A452DB">
                    <w:rPr>
                      <w:rFonts w:ascii="Baskerville Old Face" w:hAnsi="Baskerville Old Face" w:cs="Calibri"/>
                    </w:rPr>
                    <w:tab/>
                  </w:r>
                  <w:r w:rsidR="00A10D8C" w:rsidRPr="00A452DB">
                    <w:rPr>
                      <w:rFonts w:ascii="Baskerville Old Face" w:hAnsi="Baskerville Old Face" w:cs="Calibri"/>
                    </w:rPr>
                    <w:tab/>
                  </w:r>
                  <w:r w:rsidR="00A10D8C" w:rsidRPr="00A452DB">
                    <w:rPr>
                      <w:rFonts w:ascii="Baskerville Old Face" w:hAnsi="Baskerville Old Face" w:cs="Calibri"/>
                    </w:rPr>
                    <w:tab/>
                  </w:r>
                  <w:r w:rsidR="00A10D8C" w:rsidRPr="00A452DB">
                    <w:rPr>
                      <w:rFonts w:ascii="Baskerville Old Face" w:hAnsi="Baskerville Old Face" w:cs="Calibri"/>
                    </w:rPr>
                    <w:tab/>
                  </w:r>
                </w:p>
                <w:p w:rsidR="00481855" w:rsidRPr="00A452DB" w:rsidRDefault="004A1FC8" w:rsidP="008A6E74">
                  <w:pPr>
                    <w:rPr>
                      <w:rFonts w:ascii="Baskerville Old Face" w:hAnsi="Baskerville Old Face"/>
                    </w:rPr>
                  </w:pPr>
                  <w:r w:rsidRPr="00A452DB">
                    <w:rPr>
                      <w:rFonts w:ascii="Baskerville Old Face" w:hAnsi="Baskerville Old Face"/>
                    </w:rPr>
                    <w:t>Song</w:t>
                  </w:r>
                  <w:r w:rsidR="003436D1" w:rsidRPr="00A452DB">
                    <w:rPr>
                      <w:rFonts w:ascii="Baskerville Old Face" w:hAnsi="Baskerville Old Face"/>
                    </w:rPr>
                    <w:t>s</w:t>
                  </w:r>
                  <w:r w:rsidRPr="00A452DB">
                    <w:rPr>
                      <w:rFonts w:ascii="Baskerville Old Face" w:hAnsi="Baskerville Old Face"/>
                    </w:rPr>
                    <w:t xml:space="preserve"> of </w:t>
                  </w:r>
                  <w:r w:rsidR="00AB3DEA" w:rsidRPr="00A452DB">
                    <w:rPr>
                      <w:rFonts w:ascii="Baskerville Old Face" w:hAnsi="Baskerville Old Face"/>
                    </w:rPr>
                    <w:t>Worship</w:t>
                  </w:r>
                  <w:r w:rsidR="00DB4CE9" w:rsidRPr="00A452DB">
                    <w:rPr>
                      <w:rFonts w:ascii="Baskerville Old Face" w:hAnsi="Baskerville Old Face"/>
                    </w:rPr>
                    <w:t xml:space="preserve">     </w:t>
                  </w:r>
                  <w:r w:rsidRPr="00A452DB">
                    <w:rPr>
                      <w:rFonts w:ascii="Baskerville Old Face" w:hAnsi="Baskerville Old Face"/>
                    </w:rPr>
                    <w:t xml:space="preserve">  </w:t>
                  </w:r>
                  <w:r w:rsidR="00DB4CE9" w:rsidRPr="00A452DB">
                    <w:rPr>
                      <w:rFonts w:ascii="Baskerville Old Face" w:hAnsi="Baskerville Old Face"/>
                    </w:rPr>
                    <w:t xml:space="preserve">             </w:t>
                  </w:r>
                  <w:r w:rsidR="00992C8B" w:rsidRPr="00A452DB">
                    <w:rPr>
                      <w:rFonts w:ascii="Baskerville Old Face" w:hAnsi="Baskerville Old Face"/>
                    </w:rPr>
                    <w:t xml:space="preserve">                        </w:t>
                  </w:r>
                  <w:r w:rsidR="0007495B">
                    <w:rPr>
                      <w:rFonts w:ascii="Baskerville Old Face" w:hAnsi="Baskerville Old Face"/>
                    </w:rPr>
                    <w:t xml:space="preserve">   </w:t>
                  </w:r>
                  <w:r w:rsidR="00C831E6">
                    <w:rPr>
                      <w:rFonts w:ascii="Baskerville Old Face" w:hAnsi="Baskerville Old Face"/>
                    </w:rPr>
                    <w:t xml:space="preserve">    </w:t>
                  </w:r>
                  <w:r w:rsidR="001A560F">
                    <w:rPr>
                      <w:rFonts w:ascii="Baskerville Old Face" w:hAnsi="Baskerville Old Face"/>
                    </w:rPr>
                    <w:t xml:space="preserve">                    Grace Flows Down</w:t>
                  </w:r>
                </w:p>
                <w:p w:rsidR="00A621DD" w:rsidRDefault="00C831E6" w:rsidP="008A6E74">
                  <w:pPr>
                    <w:rPr>
                      <w:rFonts w:ascii="Baskerville Old Face" w:hAnsi="Baskerville Old Face"/>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sidR="001A560F">
                    <w:rPr>
                      <w:rFonts w:ascii="Baskerville Old Face" w:hAnsi="Baskerville Old Face"/>
                    </w:rPr>
                    <w:t xml:space="preserve">                           How Deep the Father’s Love</w:t>
                  </w:r>
                </w:p>
                <w:p w:rsidR="007C09FD" w:rsidRPr="00C831E6" w:rsidRDefault="00C831E6" w:rsidP="00C831E6">
                  <w:pPr>
                    <w:rPr>
                      <w:rFonts w:ascii="Baskerville Old Face" w:hAnsi="Baskerville Old Face" w:cs="Calibri"/>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sidR="007C09FD" w:rsidRPr="00A452DB">
                    <w:rPr>
                      <w:rFonts w:ascii="Baskerville Old Face" w:hAnsi="Baskerville Old Face"/>
                    </w:rPr>
                    <w:tab/>
                  </w:r>
                </w:p>
                <w:p w:rsidR="003436D1" w:rsidRPr="00A452DB" w:rsidRDefault="00DB4CE9" w:rsidP="003436D1">
                  <w:pPr>
                    <w:widowControl w:val="0"/>
                    <w:rPr>
                      <w:rFonts w:ascii="Baskerville Old Face" w:hAnsi="Baskerville Old Face"/>
                    </w:rPr>
                  </w:pPr>
                  <w:r w:rsidRPr="00A452DB">
                    <w:rPr>
                      <w:rFonts w:ascii="Baskerville Old Face" w:hAnsi="Baskerville Old Face"/>
                    </w:rPr>
                    <w:t> </w:t>
                  </w:r>
                  <w:r w:rsidR="003436D1" w:rsidRPr="00A452DB">
                    <w:rPr>
                      <w:rFonts w:ascii="Baskerville Old Face" w:hAnsi="Baskerville Old Face"/>
                    </w:rPr>
                    <w:t xml:space="preserve">Preaching of God’s Word     </w:t>
                  </w:r>
                  <w:r w:rsidR="003436D1" w:rsidRPr="00A452DB">
                    <w:rPr>
                      <w:rFonts w:ascii="Baskerville Old Face" w:hAnsi="Baskerville Old Face"/>
                    </w:rPr>
                    <w:tab/>
                  </w:r>
                  <w:r w:rsidR="003436D1" w:rsidRPr="00A452DB">
                    <w:rPr>
                      <w:rFonts w:ascii="Baskerville Old Face" w:hAnsi="Baskerville Old Face"/>
                    </w:rPr>
                    <w:tab/>
                  </w:r>
                  <w:r w:rsidR="003436D1" w:rsidRPr="00A452DB">
                    <w:rPr>
                      <w:rFonts w:ascii="Baskerville Old Face" w:hAnsi="Baskerville Old Face"/>
                    </w:rPr>
                    <w:tab/>
                  </w:r>
                  <w:r w:rsidR="003436D1" w:rsidRPr="00A452DB">
                    <w:rPr>
                      <w:rFonts w:ascii="Baskerville Old Face" w:hAnsi="Baskerville Old Face"/>
                    </w:rPr>
                    <w:tab/>
                    <w:t xml:space="preserve">       </w:t>
                  </w:r>
                  <w:r w:rsidR="00702DE5" w:rsidRPr="00A452DB">
                    <w:rPr>
                      <w:rFonts w:ascii="Baskerville Old Face" w:hAnsi="Baskerville Old Face"/>
                    </w:rPr>
                    <w:t xml:space="preserve">     Greg </w:t>
                  </w:r>
                  <w:r w:rsidR="003436D1" w:rsidRPr="00A452DB">
                    <w:rPr>
                      <w:rFonts w:ascii="Baskerville Old Face" w:hAnsi="Baskerville Old Face"/>
                    </w:rPr>
                    <w:t>Snow</w:t>
                  </w:r>
                </w:p>
                <w:p w:rsidR="005960A4" w:rsidRPr="00A452DB" w:rsidRDefault="001A560F" w:rsidP="003436D1">
                  <w:pPr>
                    <w:widowControl w:val="0"/>
                    <w:jc w:val="center"/>
                    <w:rPr>
                      <w:rFonts w:ascii="Baskerville Old Face" w:hAnsi="Baskerville Old Face"/>
                      <w:i/>
                    </w:rPr>
                  </w:pPr>
                  <w:r>
                    <w:rPr>
                      <w:rFonts w:ascii="Baskerville Old Face" w:hAnsi="Baskerville Old Face"/>
                      <w:i/>
                    </w:rPr>
                    <w:t>Beware of False Prophets</w:t>
                  </w:r>
                </w:p>
                <w:p w:rsidR="003436D1" w:rsidRPr="00A452DB" w:rsidRDefault="00690036" w:rsidP="003436D1">
                  <w:pPr>
                    <w:widowControl w:val="0"/>
                    <w:jc w:val="center"/>
                    <w:rPr>
                      <w:rFonts w:ascii="Baskerville Old Face" w:hAnsi="Baskerville Old Face"/>
                      <w:i/>
                    </w:rPr>
                  </w:pPr>
                  <w:r w:rsidRPr="00A452DB">
                    <w:rPr>
                      <w:rFonts w:ascii="Baskerville Old Face" w:hAnsi="Baskerville Old Face"/>
                      <w:i/>
                    </w:rPr>
                    <w:t>Scrip</w:t>
                  </w:r>
                  <w:r w:rsidR="004D49EE" w:rsidRPr="00A452DB">
                    <w:rPr>
                      <w:rFonts w:ascii="Baskerville Old Face" w:hAnsi="Baskerville Old Face"/>
                      <w:i/>
                    </w:rPr>
                    <w:t xml:space="preserve">ture Reference:  </w:t>
                  </w:r>
                  <w:r w:rsidR="00A10D8C" w:rsidRPr="00A452DB">
                    <w:rPr>
                      <w:rFonts w:ascii="Baskerville Old Face" w:hAnsi="Baskerville Old Face"/>
                      <w:i/>
                    </w:rPr>
                    <w:t xml:space="preserve">Matthew </w:t>
                  </w:r>
                  <w:r w:rsidR="005960A4" w:rsidRPr="00A452DB">
                    <w:rPr>
                      <w:rFonts w:ascii="Baskerville Old Face" w:hAnsi="Baskerville Old Face"/>
                      <w:i/>
                    </w:rPr>
                    <w:t>7:</w:t>
                  </w:r>
                  <w:r w:rsidR="001A560F">
                    <w:rPr>
                      <w:rFonts w:ascii="Baskerville Old Face" w:hAnsi="Baskerville Old Face"/>
                      <w:i/>
                    </w:rPr>
                    <w:t>15-20</w:t>
                  </w:r>
                </w:p>
                <w:p w:rsidR="00DB4CE9" w:rsidRPr="00A452DB" w:rsidRDefault="00DB4CE9" w:rsidP="00DB4CE9">
                  <w:pPr>
                    <w:widowControl w:val="0"/>
                    <w:rPr>
                      <w:rFonts w:ascii="Baskerville Old Face" w:hAnsi="Baskerville Old Face"/>
                    </w:rPr>
                  </w:pPr>
                </w:p>
                <w:p w:rsidR="006E0528" w:rsidRDefault="003436D1" w:rsidP="00DB4CE9">
                  <w:pPr>
                    <w:widowControl w:val="0"/>
                    <w:rPr>
                      <w:rFonts w:ascii="Baskerville Old Face" w:hAnsi="Baskerville Old Face"/>
                    </w:rPr>
                  </w:pPr>
                  <w:r w:rsidRPr="00A452DB">
                    <w:rPr>
                      <w:rFonts w:ascii="Baskerville Old Face" w:hAnsi="Baskerville Old Face"/>
                    </w:rPr>
                    <w:t xml:space="preserve">Time of </w:t>
                  </w:r>
                  <w:r w:rsidR="007C09FD" w:rsidRPr="00A452DB">
                    <w:rPr>
                      <w:rFonts w:ascii="Baskerville Old Face" w:hAnsi="Baskerville Old Face"/>
                    </w:rPr>
                    <w:t>Prayer</w:t>
                  </w:r>
                </w:p>
                <w:p w:rsidR="00DB4CE9" w:rsidRDefault="007C09FD" w:rsidP="00DB4CE9">
                  <w:pPr>
                    <w:widowControl w:val="0"/>
                    <w:rPr>
                      <w:rFonts w:ascii="Baskerville Old Face" w:hAnsi="Baskerville Old Face"/>
                      <w:sz w:val="24"/>
                      <w:szCs w:val="24"/>
                    </w:rPr>
                  </w:pP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t xml:space="preserve">       </w:t>
                  </w:r>
                  <w:r w:rsidR="00DB4CE9">
                    <w:rPr>
                      <w:rFonts w:ascii="Baskerville Old Face" w:hAnsi="Baskerville Old Face"/>
                      <w:sz w:val="24"/>
                      <w:szCs w:val="24"/>
                    </w:rPr>
                    <w:t>  </w:t>
                  </w:r>
                </w:p>
                <w:p w:rsidR="006E0528" w:rsidRDefault="00DB4CE9" w:rsidP="006E0528">
                  <w:pPr>
                    <w:widowControl w:val="0"/>
                    <w:rPr>
                      <w:rFonts w:ascii="Baskerville Old Face" w:hAnsi="Baskerville Old Face"/>
                    </w:rPr>
                  </w:pPr>
                  <w:r>
                    <w:rPr>
                      <w:rFonts w:ascii="Baskerville Old Face" w:hAnsi="Baskerville Old Face"/>
                      <w:sz w:val="24"/>
                      <w:szCs w:val="24"/>
                    </w:rPr>
                    <w:t> </w:t>
                  </w:r>
                  <w:r w:rsidR="006E0528" w:rsidRPr="00A452DB">
                    <w:rPr>
                      <w:rFonts w:ascii="Baskerville Old Face" w:hAnsi="Baskerville Old Face"/>
                    </w:rPr>
                    <w:t>Song</w:t>
                  </w:r>
                  <w:r w:rsidR="006E0528">
                    <w:rPr>
                      <w:rFonts w:ascii="Baskerville Old Face" w:hAnsi="Baskerville Old Face"/>
                    </w:rPr>
                    <w:t xml:space="preserve"> of Worship</w:t>
                  </w:r>
                  <w:r w:rsidR="006E0528">
                    <w:rPr>
                      <w:rFonts w:ascii="Baskerville Old Face" w:hAnsi="Baskerville Old Face"/>
                    </w:rPr>
                    <w:tab/>
                  </w:r>
                  <w:r w:rsidR="006E0528">
                    <w:rPr>
                      <w:rFonts w:ascii="Baskerville Old Face" w:hAnsi="Baskerville Old Face"/>
                    </w:rPr>
                    <w:tab/>
                  </w:r>
                  <w:r w:rsidR="006E0528">
                    <w:rPr>
                      <w:rFonts w:ascii="Baskerville Old Face" w:hAnsi="Baskerville Old Face"/>
                    </w:rPr>
                    <w:tab/>
                    <w:t xml:space="preserve">          Behold the Lamb (Communion Hymn)</w:t>
                  </w:r>
                </w:p>
                <w:p w:rsidR="006E0528" w:rsidRDefault="006E0528" w:rsidP="006E0528">
                  <w:pPr>
                    <w:widowControl w:val="0"/>
                    <w:rPr>
                      <w:rFonts w:ascii="Baskerville Old Face" w:hAnsi="Baskerville Old Face"/>
                    </w:rPr>
                  </w:pPr>
                </w:p>
                <w:p w:rsidR="006E0528" w:rsidRDefault="006E0528" w:rsidP="006E0528">
                  <w:pPr>
                    <w:widowControl w:val="0"/>
                    <w:rPr>
                      <w:rFonts w:ascii="Baskerville Old Face" w:hAnsi="Baskerville Old Face"/>
                    </w:rPr>
                  </w:pPr>
                  <w:r>
                    <w:rPr>
                      <w:rFonts w:ascii="Baskerville Old Face" w:hAnsi="Baskerville Old Face"/>
                    </w:rPr>
                    <w:t>Observance of the Lord’s Supper</w:t>
                  </w:r>
                  <w:r>
                    <w:rPr>
                      <w:rFonts w:ascii="Baskerville Old Face" w:hAnsi="Baskerville Old Face"/>
                    </w:rPr>
                    <w:tab/>
                  </w:r>
                  <w:r>
                    <w:rPr>
                      <w:rFonts w:ascii="Baskerville Old Face" w:hAnsi="Baskerville Old Face"/>
                    </w:rPr>
                    <w:tab/>
                  </w:r>
                  <w:r>
                    <w:rPr>
                      <w:rFonts w:ascii="Baskerville Old Face" w:hAnsi="Baskerville Old Face"/>
                    </w:rPr>
                    <w:tab/>
                    <w:t xml:space="preserve">                    Luke 22:19, 20</w:t>
                  </w:r>
                </w:p>
                <w:p w:rsidR="006E0528" w:rsidRDefault="006E0528" w:rsidP="006E0528">
                  <w:pPr>
                    <w:widowControl w:val="0"/>
                    <w:rPr>
                      <w:rFonts w:ascii="Baskerville Old Face" w:hAnsi="Baskerville Old Face"/>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t xml:space="preserve">             1 Corinthians 11:26</w:t>
                  </w:r>
                </w:p>
                <w:p w:rsidR="006E0528" w:rsidRDefault="006E0528" w:rsidP="006E0528">
                  <w:pPr>
                    <w:widowControl w:val="0"/>
                    <w:rPr>
                      <w:rFonts w:ascii="Baskerville Old Face" w:hAnsi="Baskerville Old Face"/>
                    </w:rPr>
                  </w:pPr>
                </w:p>
                <w:p w:rsidR="006E0528" w:rsidRDefault="006E0528" w:rsidP="006E0528">
                  <w:pPr>
                    <w:widowControl w:val="0"/>
                    <w:rPr>
                      <w:rFonts w:ascii="Baskerville Old Face" w:hAnsi="Baskerville Old Face"/>
                    </w:rPr>
                  </w:pPr>
                  <w:r>
                    <w:rPr>
                      <w:rFonts w:ascii="Baskerville Old Face" w:hAnsi="Baskerville Old Face"/>
                    </w:rPr>
                    <w:t>Closing Prayer</w:t>
                  </w:r>
                </w:p>
                <w:p w:rsidR="006E0528" w:rsidRDefault="006E0528" w:rsidP="006E0528">
                  <w:pPr>
                    <w:widowControl w:val="0"/>
                    <w:rPr>
                      <w:rFonts w:ascii="Baskerville Old Face" w:hAnsi="Baskerville Old Face"/>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p>
                <w:p w:rsidR="00DB4CE9" w:rsidRDefault="00DB4CE9" w:rsidP="00DB4CE9">
                  <w:pPr>
                    <w:widowControl w:val="0"/>
                    <w:rPr>
                      <w:rFonts w:ascii="Baskerville Old Face" w:hAnsi="Baskerville Old Face"/>
                      <w:sz w:val="24"/>
                      <w:szCs w:val="24"/>
                    </w:rPr>
                  </w:pPr>
                </w:p>
              </w:txbxContent>
            </v:textbox>
          </v:shape>
        </w:pict>
      </w:r>
    </w:p>
    <w:p w:rsidR="00992C8B" w:rsidRPr="00992C8B" w:rsidRDefault="00992C8B" w:rsidP="00992C8B">
      <w:pPr>
        <w:rPr>
          <w:rFonts w:ascii="Edwardian Script ITC" w:hAnsi="Edwardian Script ITC" w:cs="Andalus"/>
          <w:sz w:val="52"/>
          <w:szCs w:val="52"/>
        </w:rPr>
      </w:pPr>
    </w:p>
    <w:p w:rsidR="00992C8B" w:rsidRPr="00992C8B" w:rsidRDefault="0041507D" w:rsidP="00992C8B">
      <w:pPr>
        <w:rPr>
          <w:rFonts w:ascii="Edwardian Script ITC" w:hAnsi="Edwardian Script ITC" w:cs="Andalus"/>
          <w:sz w:val="52"/>
          <w:szCs w:val="52"/>
        </w:rPr>
      </w:pPr>
      <w:r w:rsidRPr="00C451B9">
        <w:rPr>
          <w:noProof/>
        </w:rPr>
        <w:pict>
          <v:shapetype id="_x0000_t32" coordsize="21600,21600" o:spt="32" o:oned="t" path="m,l21600,21600e" filled="f">
            <v:path arrowok="t" fillok="f" o:connecttype="none"/>
            <o:lock v:ext="edit" shapetype="t"/>
          </v:shapetype>
          <v:shape id="_x0000_s1137" type="#_x0000_t32" style="position:absolute;margin-left:353.1pt;margin-top:25.9pt;width:350.55pt;height:.05pt;z-index:251728896" o:connectortype="straight" strokecolor="#622423 [1605]" strokeweight="3.25pt"/>
        </w:pict>
      </w:r>
    </w:p>
    <w:p w:rsidR="00992C8B" w:rsidRPr="00992C8B" w:rsidRDefault="007F0B85" w:rsidP="00992C8B">
      <w:pPr>
        <w:rPr>
          <w:rFonts w:ascii="Edwardian Script ITC" w:hAnsi="Edwardian Script ITC" w:cs="Andalus"/>
          <w:sz w:val="52"/>
          <w:szCs w:val="52"/>
        </w:rPr>
      </w:pPr>
      <w:r>
        <w:rPr>
          <w:rFonts w:ascii="Edwardian Script ITC" w:hAnsi="Edwardian Script ITC" w:cs="Andalus"/>
          <w:noProof/>
          <w:sz w:val="52"/>
          <w:szCs w:val="52"/>
        </w:rPr>
        <w:pict>
          <v:shape id="_x0000_s1156" type="#_x0000_t202" style="position:absolute;margin-left:537.65pt;margin-top:19.9pt;width:135.6pt;height:210.35pt;z-index:251742208" stroked="f">
            <v:textbox style="mso-next-textbox:#_x0000_s1156">
              <w:txbxContent>
                <w:p w:rsidR="006C61FA" w:rsidRPr="006C61FA" w:rsidRDefault="006C61FA" w:rsidP="006C61FA">
                  <w:pPr>
                    <w:jc w:val="center"/>
                    <w:rPr>
                      <w:rFonts w:ascii="Berlin Sans FB" w:hAnsi="Berlin Sans FB"/>
                      <w:sz w:val="28"/>
                      <w:szCs w:val="28"/>
                    </w:rPr>
                  </w:pPr>
                  <w:r w:rsidRPr="006C61FA">
                    <w:rPr>
                      <w:rFonts w:ascii="Berlin Sans FB" w:hAnsi="Berlin Sans FB"/>
                      <w:sz w:val="28"/>
                      <w:szCs w:val="28"/>
                    </w:rPr>
                    <w:t>ATTENTION</w:t>
                  </w:r>
                </w:p>
                <w:p w:rsidR="006C61FA" w:rsidRPr="006C61FA" w:rsidRDefault="006C61FA" w:rsidP="006C61FA">
                  <w:pPr>
                    <w:jc w:val="center"/>
                    <w:rPr>
                      <w:rFonts w:ascii="Berlin Sans FB" w:hAnsi="Berlin Sans FB"/>
                      <w:sz w:val="28"/>
                      <w:szCs w:val="28"/>
                    </w:rPr>
                  </w:pPr>
                  <w:proofErr w:type="gramStart"/>
                  <w:r w:rsidRPr="006C61FA">
                    <w:rPr>
                      <w:rFonts w:ascii="Berlin Sans FB" w:hAnsi="Berlin Sans FB"/>
                      <w:sz w:val="28"/>
                      <w:szCs w:val="28"/>
                    </w:rPr>
                    <w:t>LADIES &amp;</w:t>
                  </w:r>
                  <w:proofErr w:type="gramEnd"/>
                  <w:r w:rsidRPr="006C61FA">
                    <w:rPr>
                      <w:rFonts w:ascii="Berlin Sans FB" w:hAnsi="Berlin Sans FB"/>
                      <w:sz w:val="28"/>
                      <w:szCs w:val="28"/>
                    </w:rPr>
                    <w:t xml:space="preserve"> GIRLS!</w:t>
                  </w:r>
                </w:p>
                <w:p w:rsidR="006C61FA" w:rsidRDefault="006C61FA" w:rsidP="006C61FA">
                  <w:pPr>
                    <w:jc w:val="center"/>
                  </w:pPr>
                </w:p>
                <w:p w:rsidR="006C61FA" w:rsidRPr="006C61FA" w:rsidRDefault="006C61FA" w:rsidP="006C61FA">
                  <w:pPr>
                    <w:jc w:val="center"/>
                    <w:rPr>
                      <w:rFonts w:ascii="Garamond Premr Pro" w:hAnsi="Garamond Premr Pro"/>
                    </w:rPr>
                  </w:pPr>
                  <w:r w:rsidRPr="006C61FA">
                    <w:rPr>
                      <w:rFonts w:ascii="Garamond Premr Pro" w:hAnsi="Garamond Premr Pro"/>
                    </w:rPr>
                    <w:t xml:space="preserve">Join us </w:t>
                  </w:r>
                </w:p>
                <w:p w:rsidR="006C61FA" w:rsidRPr="0041507D" w:rsidRDefault="006C61FA" w:rsidP="006C61FA">
                  <w:pPr>
                    <w:jc w:val="center"/>
                    <w:rPr>
                      <w:rFonts w:ascii="Garamond Premr Pro" w:hAnsi="Garamond Premr Pro"/>
                      <w:b/>
                    </w:rPr>
                  </w:pPr>
                  <w:r w:rsidRPr="0041507D">
                    <w:rPr>
                      <w:rFonts w:ascii="Garamond Premr Pro" w:hAnsi="Garamond Premr Pro"/>
                      <w:b/>
                    </w:rPr>
                    <w:t xml:space="preserve">Thurs, Nov 15 @ 6pm </w:t>
                  </w:r>
                </w:p>
                <w:p w:rsidR="006C61FA" w:rsidRPr="006C61FA" w:rsidRDefault="006C61FA" w:rsidP="006C61FA">
                  <w:pPr>
                    <w:jc w:val="center"/>
                    <w:rPr>
                      <w:rFonts w:ascii="Garamond Premr Pro" w:hAnsi="Garamond Premr Pro"/>
                    </w:rPr>
                  </w:pPr>
                  <w:proofErr w:type="gramStart"/>
                  <w:r w:rsidRPr="006C61FA">
                    <w:rPr>
                      <w:rFonts w:ascii="Garamond Premr Pro" w:hAnsi="Garamond Premr Pro"/>
                    </w:rPr>
                    <w:t>for</w:t>
                  </w:r>
                  <w:proofErr w:type="gramEnd"/>
                  <w:r w:rsidRPr="006C61FA">
                    <w:rPr>
                      <w:rFonts w:ascii="Garamond Premr Pro" w:hAnsi="Garamond Premr Pro"/>
                    </w:rPr>
                    <w:t xml:space="preserve"> Ladies Night Out!</w:t>
                  </w:r>
                </w:p>
                <w:p w:rsidR="006C61FA" w:rsidRPr="006C61FA" w:rsidRDefault="006C61FA" w:rsidP="006C61FA">
                  <w:pPr>
                    <w:jc w:val="center"/>
                    <w:rPr>
                      <w:rFonts w:ascii="Garamond Premr Pro" w:hAnsi="Garamond Premr Pro"/>
                    </w:rPr>
                  </w:pPr>
                </w:p>
                <w:p w:rsidR="006C61FA" w:rsidRPr="006C61FA" w:rsidRDefault="006C61FA" w:rsidP="006C61FA">
                  <w:pPr>
                    <w:jc w:val="center"/>
                    <w:rPr>
                      <w:rFonts w:ascii="Garamond Premr Pro" w:hAnsi="Garamond Premr Pro"/>
                    </w:rPr>
                  </w:pPr>
                  <w:r w:rsidRPr="006C61FA">
                    <w:rPr>
                      <w:rFonts w:ascii="Garamond Premr Pro" w:hAnsi="Garamond Premr Pro"/>
                    </w:rPr>
                    <w:t>We will meet at</w:t>
                  </w:r>
                </w:p>
                <w:p w:rsidR="0041507D" w:rsidRDefault="006C61FA" w:rsidP="006C61FA">
                  <w:pPr>
                    <w:jc w:val="center"/>
                    <w:rPr>
                      <w:rFonts w:ascii="Garamond Premr Pro" w:hAnsi="Garamond Premr Pro"/>
                    </w:rPr>
                  </w:pPr>
                  <w:r w:rsidRPr="006C61FA">
                    <w:rPr>
                      <w:rFonts w:ascii="Garamond Premr Pro" w:hAnsi="Garamond Premr Pro"/>
                    </w:rPr>
                    <w:t>Cheddar’</w:t>
                  </w:r>
                  <w:r>
                    <w:rPr>
                      <w:rFonts w:ascii="Garamond Premr Pro" w:hAnsi="Garamond Premr Pro"/>
                    </w:rPr>
                    <w:t xml:space="preserve">s Restaurant </w:t>
                  </w:r>
                </w:p>
                <w:p w:rsidR="0041507D" w:rsidRDefault="006C61FA" w:rsidP="006C61FA">
                  <w:pPr>
                    <w:jc w:val="center"/>
                    <w:rPr>
                      <w:rFonts w:ascii="Garamond Premr Pro" w:hAnsi="Garamond Premr Pro"/>
                    </w:rPr>
                  </w:pPr>
                  <w:proofErr w:type="gramStart"/>
                  <w:r w:rsidRPr="006C61FA">
                    <w:rPr>
                      <w:rFonts w:ascii="Garamond Premr Pro" w:hAnsi="Garamond Premr Pro"/>
                    </w:rPr>
                    <w:t>for</w:t>
                  </w:r>
                  <w:proofErr w:type="gramEnd"/>
                  <w:r w:rsidRPr="006C61FA">
                    <w:rPr>
                      <w:rFonts w:ascii="Garamond Premr Pro" w:hAnsi="Garamond Premr Pro"/>
                    </w:rPr>
                    <w:t xml:space="preserve"> a time of</w:t>
                  </w:r>
                  <w:r>
                    <w:rPr>
                      <w:rFonts w:ascii="Garamond Premr Pro" w:hAnsi="Garamond Premr Pro"/>
                    </w:rPr>
                    <w:t xml:space="preserve"> </w:t>
                  </w:r>
                  <w:r w:rsidRPr="006C61FA">
                    <w:rPr>
                      <w:rFonts w:ascii="Garamond Premr Pro" w:hAnsi="Garamond Premr Pro"/>
                    </w:rPr>
                    <w:t xml:space="preserve">food, fun, </w:t>
                  </w:r>
                </w:p>
                <w:p w:rsidR="006C61FA" w:rsidRPr="006C61FA" w:rsidRDefault="006C61FA" w:rsidP="006C61FA">
                  <w:pPr>
                    <w:jc w:val="center"/>
                    <w:rPr>
                      <w:rFonts w:ascii="Garamond Premr Pro" w:hAnsi="Garamond Premr Pro"/>
                    </w:rPr>
                  </w:pPr>
                  <w:r w:rsidRPr="006C61FA">
                    <w:rPr>
                      <w:rFonts w:ascii="Garamond Premr Pro" w:hAnsi="Garamond Premr Pro"/>
                    </w:rPr>
                    <w:t>&amp; fellowship!</w:t>
                  </w:r>
                </w:p>
                <w:p w:rsidR="006C61FA" w:rsidRPr="006C61FA" w:rsidRDefault="006C61FA" w:rsidP="006C61FA">
                  <w:pPr>
                    <w:jc w:val="center"/>
                    <w:rPr>
                      <w:rFonts w:ascii="Garamond Premr Pro" w:hAnsi="Garamond Premr Pro"/>
                    </w:rPr>
                  </w:pPr>
                </w:p>
                <w:p w:rsidR="006C61FA" w:rsidRPr="006C61FA" w:rsidRDefault="006C61FA" w:rsidP="006C61FA">
                  <w:pPr>
                    <w:jc w:val="center"/>
                    <w:rPr>
                      <w:rFonts w:ascii="Garamond Premr Pro" w:hAnsi="Garamond Premr Pro"/>
                    </w:rPr>
                  </w:pPr>
                  <w:r w:rsidRPr="006C61FA">
                    <w:rPr>
                      <w:rFonts w:ascii="Garamond Premr Pro" w:hAnsi="Garamond Premr Pro"/>
                    </w:rPr>
                    <w:t>Sign-up sheet is</w:t>
                  </w:r>
                </w:p>
                <w:p w:rsidR="0041507D" w:rsidRDefault="006C61FA" w:rsidP="006C61FA">
                  <w:pPr>
                    <w:jc w:val="center"/>
                    <w:rPr>
                      <w:rFonts w:ascii="Garamond Premr Pro" w:hAnsi="Garamond Premr Pro"/>
                    </w:rPr>
                  </w:pPr>
                  <w:proofErr w:type="gramStart"/>
                  <w:r w:rsidRPr="006C61FA">
                    <w:rPr>
                      <w:rFonts w:ascii="Garamond Premr Pro" w:hAnsi="Garamond Premr Pro"/>
                    </w:rPr>
                    <w:t>located</w:t>
                  </w:r>
                  <w:proofErr w:type="gramEnd"/>
                  <w:r w:rsidRPr="006C61FA">
                    <w:rPr>
                      <w:rFonts w:ascii="Garamond Premr Pro" w:hAnsi="Garamond Premr Pro"/>
                    </w:rPr>
                    <w:t xml:space="preserve"> on the bulletin board </w:t>
                  </w:r>
                </w:p>
                <w:p w:rsidR="006C61FA" w:rsidRPr="006C61FA" w:rsidRDefault="006C61FA" w:rsidP="006C61FA">
                  <w:pPr>
                    <w:jc w:val="center"/>
                    <w:rPr>
                      <w:rFonts w:ascii="Garamond Premr Pro" w:hAnsi="Garamond Premr Pro"/>
                    </w:rPr>
                  </w:pPr>
                  <w:proofErr w:type="gramStart"/>
                  <w:r w:rsidRPr="006C61FA">
                    <w:rPr>
                      <w:rFonts w:ascii="Garamond Premr Pro" w:hAnsi="Garamond Premr Pro"/>
                    </w:rPr>
                    <w:t>in</w:t>
                  </w:r>
                  <w:proofErr w:type="gramEnd"/>
                  <w:r w:rsidRPr="006C61FA">
                    <w:rPr>
                      <w:rFonts w:ascii="Garamond Premr Pro" w:hAnsi="Garamond Premr Pro"/>
                    </w:rPr>
                    <w:t xml:space="preserve"> the basement!</w:t>
                  </w:r>
                </w:p>
              </w:txbxContent>
            </v:textbox>
          </v:shape>
        </w:pict>
      </w:r>
      <w:r w:rsidRPr="00C451B9">
        <w:rPr>
          <w:noProof/>
        </w:rPr>
        <w:pict>
          <v:shape id="_x0000_s1146" type="#_x0000_t202" style="position:absolute;margin-left:380.65pt;margin-top:12.45pt;width:302.1pt;height:226.35pt;z-index:251738112;mso-width-relative:margin;mso-height-relative:margin" stroked="f" strokecolor="#4e6128 [1606]" strokeweight="1.5pt">
            <v:textbox style="mso-next-textbox:#_x0000_s1146">
              <w:txbxContent>
                <w:p w:rsidR="0087446C" w:rsidRDefault="0087446C" w:rsidP="0087446C">
                  <w:r>
                    <w:t xml:space="preserve">  </w:t>
                  </w:r>
                  <w:r w:rsidR="006C61FA">
                    <w:rPr>
                      <w:noProof/>
                    </w:rPr>
                    <w:drawing>
                      <wp:inline distT="0" distB="0" distL="0" distR="0">
                        <wp:extent cx="1714198" cy="2743200"/>
                        <wp:effectExtent l="19050" t="0" r="302" b="0"/>
                        <wp:docPr id="9" name="Picture 3" descr="Love Fall Leaves Bulletin 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 Fall Leaves Bulletin Cover[1].jpg"/>
                                <pic:cNvPicPr/>
                              </pic:nvPicPr>
                              <pic:blipFill>
                                <a:blip r:embed="rId7"/>
                                <a:stretch>
                                  <a:fillRect/>
                                </a:stretch>
                              </pic:blipFill>
                              <pic:spPr>
                                <a:xfrm>
                                  <a:off x="0" y="0"/>
                                  <a:ext cx="1714769" cy="2744113"/>
                                </a:xfrm>
                                <a:prstGeom prst="rect">
                                  <a:avLst/>
                                </a:prstGeom>
                              </pic:spPr>
                            </pic:pic>
                          </a:graphicData>
                        </a:graphic>
                      </wp:inline>
                    </w:drawing>
                  </w:r>
                  <w:r>
                    <w:t xml:space="preserve">                                             </w:t>
                  </w:r>
                </w:p>
                <w:p w:rsidR="0087446C" w:rsidRPr="004A3532" w:rsidRDefault="0087446C" w:rsidP="009E3A43">
                  <w:pPr>
                    <w:jc w:val="center"/>
                  </w:pPr>
                </w:p>
              </w:txbxContent>
            </v:textbox>
          </v:shape>
        </w:pict>
      </w:r>
    </w:p>
    <w:p w:rsidR="00992C8B" w:rsidRPr="00992C8B" w:rsidRDefault="00992C8B" w:rsidP="00992C8B">
      <w:pPr>
        <w:rPr>
          <w:rFonts w:ascii="Edwardian Script ITC" w:hAnsi="Edwardian Script ITC" w:cs="Andalus"/>
          <w:sz w:val="52"/>
          <w:szCs w:val="52"/>
        </w:rPr>
      </w:pPr>
    </w:p>
    <w:p w:rsidR="00992C8B" w:rsidRPr="00992C8B" w:rsidRDefault="00992C8B" w:rsidP="00992C8B">
      <w:pPr>
        <w:rPr>
          <w:rFonts w:ascii="Edwardian Script ITC" w:hAnsi="Edwardian Script ITC" w:cs="Andalus"/>
          <w:sz w:val="52"/>
          <w:szCs w:val="52"/>
        </w:rPr>
      </w:pPr>
    </w:p>
    <w:p w:rsidR="00992C8B" w:rsidRPr="00992C8B" w:rsidRDefault="00992C8B" w:rsidP="00992C8B">
      <w:pPr>
        <w:rPr>
          <w:rFonts w:ascii="Edwardian Script ITC" w:hAnsi="Edwardian Script ITC" w:cs="Andalus"/>
          <w:sz w:val="52"/>
          <w:szCs w:val="52"/>
        </w:rPr>
      </w:pPr>
    </w:p>
    <w:p w:rsidR="00992C8B" w:rsidRPr="00992C8B" w:rsidRDefault="00992C8B" w:rsidP="00992C8B">
      <w:pPr>
        <w:rPr>
          <w:rFonts w:ascii="Edwardian Script ITC" w:hAnsi="Edwardian Script ITC" w:cs="Andalus"/>
          <w:sz w:val="52"/>
          <w:szCs w:val="52"/>
        </w:rPr>
      </w:pPr>
    </w:p>
    <w:p w:rsidR="00992C8B" w:rsidRDefault="007F0B85" w:rsidP="00992C8B">
      <w:pPr>
        <w:rPr>
          <w:rFonts w:ascii="Edwardian Script ITC" w:hAnsi="Edwardian Script ITC" w:cs="Andalus"/>
          <w:sz w:val="52"/>
          <w:szCs w:val="52"/>
        </w:rPr>
      </w:pPr>
      <w:r>
        <w:rPr>
          <w:noProof/>
        </w:rPr>
        <w:pict>
          <v:shape id="_x0000_s1153" type="#_x0000_t202" style="position:absolute;margin-left:395.5pt;margin-top:1.3pt;width:131.85pt;height:30.85pt;z-index:251739136" filled="f" stroked="f">
            <v:textbox>
              <w:txbxContent>
                <w:p w:rsidR="006C61FA" w:rsidRPr="006C61FA" w:rsidRDefault="006C61FA" w:rsidP="006C61FA">
                  <w:pPr>
                    <w:pStyle w:val="Heading1A"/>
                    <w:jc w:val="center"/>
                    <w:rPr>
                      <w:rFonts w:ascii="Adobe Caslon Pro" w:eastAsia="Adobe Kaiti Std R" w:hAnsi="Adobe Caslon Pro"/>
                      <w:color w:val="E9671F"/>
                      <w:sz w:val="48"/>
                      <w:szCs w:val="48"/>
                    </w:rPr>
                  </w:pPr>
                  <w:r w:rsidRPr="006C61FA">
                    <w:rPr>
                      <w:rFonts w:ascii="Adobe Caslon Pro" w:eastAsia="Adobe Kaiti Std R" w:hAnsi="Adobe Caslon Pro"/>
                      <w:color w:val="E9671F"/>
                      <w:sz w:val="48"/>
                      <w:szCs w:val="48"/>
                    </w:rPr>
                    <w:t>LADIES</w:t>
                  </w:r>
                </w:p>
                <w:p w:rsidR="009E3A43" w:rsidRDefault="009E3A43"/>
              </w:txbxContent>
            </v:textbox>
          </v:shape>
        </w:pict>
      </w:r>
      <w:r>
        <w:rPr>
          <w:rFonts w:ascii="Edwardian Script ITC" w:hAnsi="Edwardian Script ITC" w:cs="Andalus"/>
          <w:noProof/>
          <w:sz w:val="52"/>
          <w:szCs w:val="52"/>
        </w:rPr>
        <w:pict>
          <v:shape id="_x0000_s1154" type="#_x0000_t202" style="position:absolute;margin-left:395.5pt;margin-top:26.5pt;width:131.85pt;height:27.15pt;z-index:251740160" filled="f" stroked="f">
            <v:textbox>
              <w:txbxContent>
                <w:p w:rsidR="006C61FA" w:rsidRPr="006C61FA" w:rsidRDefault="006C61FA" w:rsidP="006C61FA">
                  <w:pPr>
                    <w:pStyle w:val="Heading1A"/>
                    <w:jc w:val="center"/>
                    <w:rPr>
                      <w:rFonts w:ascii="Helvetica Neue" w:hAnsi="Helvetica Neue"/>
                      <w:color w:val="E9671F"/>
                      <w:sz w:val="28"/>
                      <w:szCs w:val="28"/>
                    </w:rPr>
                  </w:pPr>
                  <w:r w:rsidRPr="006C61FA">
                    <w:rPr>
                      <w:rFonts w:ascii="Helvetica Neue" w:hAnsi="Helvetica Neue"/>
                      <w:color w:val="E9671F"/>
                      <w:sz w:val="28"/>
                      <w:szCs w:val="28"/>
                    </w:rPr>
                    <w:t>NIGHT OUT</w:t>
                  </w:r>
                </w:p>
                <w:p w:rsidR="006C61FA" w:rsidRPr="006C61FA" w:rsidRDefault="006C61FA">
                  <w:pPr>
                    <w:rPr>
                      <w:sz w:val="32"/>
                      <w:szCs w:val="32"/>
                    </w:rPr>
                  </w:pPr>
                </w:p>
              </w:txbxContent>
            </v:textbox>
          </v:shape>
        </w:pict>
      </w:r>
    </w:p>
    <w:p w:rsidR="004A3532" w:rsidRDefault="007F0B85" w:rsidP="00992C8B">
      <w:pPr>
        <w:tabs>
          <w:tab w:val="left" w:pos="10809"/>
        </w:tabs>
        <w:rPr>
          <w:rFonts w:ascii="Edwardian Script ITC" w:hAnsi="Edwardian Script ITC" w:cs="Andalus"/>
          <w:sz w:val="52"/>
          <w:szCs w:val="52"/>
        </w:rPr>
      </w:pPr>
      <w:r>
        <w:rPr>
          <w:rFonts w:ascii="Edwardian Script ITC" w:hAnsi="Edwardian Script ITC" w:cs="Andalus"/>
          <w:noProof/>
          <w:sz w:val="52"/>
          <w:szCs w:val="52"/>
        </w:rPr>
        <w:pict>
          <v:shape id="_x0000_s1155" type="#_x0000_t202" style="position:absolute;margin-left:395.5pt;margin-top:23pt;width:131.85pt;height:23.35pt;z-index:251741184" filled="f" stroked="f">
            <v:textbox>
              <w:txbxContent>
                <w:p w:rsidR="006C61FA" w:rsidRPr="0041507D" w:rsidRDefault="006C61FA" w:rsidP="006C61FA">
                  <w:pPr>
                    <w:jc w:val="center"/>
                    <w:rPr>
                      <w:color w:val="auto"/>
                    </w:rPr>
                  </w:pPr>
                  <w:r w:rsidRPr="0041507D">
                    <w:rPr>
                      <w:rFonts w:ascii="Helvetica Neue" w:hAnsi="Helvetica Neue"/>
                      <w:color w:val="auto"/>
                    </w:rPr>
                    <w:t>Nov 15 | 6:00pm</w:t>
                  </w:r>
                </w:p>
              </w:txbxContent>
            </v:textbox>
          </v:shape>
        </w:pict>
      </w:r>
      <w:r w:rsidR="00992C8B">
        <w:rPr>
          <w:rFonts w:ascii="Edwardian Script ITC" w:hAnsi="Edwardian Script ITC" w:cs="Andalus"/>
          <w:sz w:val="52"/>
          <w:szCs w:val="52"/>
        </w:rPr>
        <w:tab/>
      </w:r>
    </w:p>
    <w:p w:rsidR="004A3532" w:rsidRDefault="004A3532" w:rsidP="004A3532">
      <w:pPr>
        <w:rPr>
          <w:rFonts w:ascii="Edwardian Script ITC" w:hAnsi="Edwardian Script ITC" w:cs="Andalus"/>
          <w:sz w:val="52"/>
          <w:szCs w:val="52"/>
        </w:rPr>
      </w:pPr>
    </w:p>
    <w:p w:rsidR="00234F23" w:rsidRPr="004A3532" w:rsidRDefault="007F0B85" w:rsidP="004A3532">
      <w:pPr>
        <w:tabs>
          <w:tab w:val="left" w:pos="9968"/>
        </w:tabs>
        <w:rPr>
          <w:rFonts w:ascii="Edwardian Script ITC" w:hAnsi="Edwardian Script ITC" w:cs="Andalus"/>
          <w:sz w:val="52"/>
          <w:szCs w:val="52"/>
        </w:rPr>
      </w:pPr>
      <w:r w:rsidRPr="00C451B9">
        <w:rPr>
          <w:noProof/>
        </w:rPr>
        <w:pict>
          <v:shape id="_x0000_s1134" type="#_x0000_t202" style="position:absolute;margin-left:380.65pt;margin-top:26.25pt;width:305.45pt;height:76.65pt;z-index:251726848;mso-width-relative:margin;mso-height-relative:margin" stroked="f" strokecolor="black [3213]" strokeweight="1.5pt">
            <v:textbox style="mso-next-textbox:#_x0000_s1134">
              <w:txbxContent>
                <w:p w:rsidR="0041507D" w:rsidRDefault="0041507D" w:rsidP="0041507D">
                  <w:pPr>
                    <w:pStyle w:val="NormalWeb"/>
                    <w:jc w:val="center"/>
                    <w:rPr>
                      <w:rStyle w:val="contentdescription1"/>
                      <w:rFonts w:ascii="Andalus" w:hAnsi="Andalus" w:cs="Andalus"/>
                      <w:sz w:val="24"/>
                      <w:szCs w:val="24"/>
                    </w:rPr>
                  </w:pPr>
                  <w:r w:rsidRPr="007F0B85">
                    <w:rPr>
                      <w:rStyle w:val="contentdescription1"/>
                      <w:rFonts w:ascii="Andalus" w:hAnsi="Andalus" w:cs="Andalus"/>
                      <w:sz w:val="24"/>
                      <w:szCs w:val="24"/>
                    </w:rPr>
                    <w:t xml:space="preserve">"But blessed is the man who trusts in the LORD, </w:t>
                  </w:r>
                  <w:r w:rsidRPr="007F0B85">
                    <w:rPr>
                      <w:rStyle w:val="contentdescription1"/>
                      <w:rFonts w:ascii="Andalus" w:hAnsi="Andalus" w:cs="Andalus"/>
                      <w:sz w:val="24"/>
                      <w:szCs w:val="24"/>
                    </w:rPr>
                    <w:br/>
                    <w:t>whose confidence is in him."</w:t>
                  </w:r>
                </w:p>
                <w:p w:rsidR="007F0B85" w:rsidRPr="007F0B85" w:rsidRDefault="007F0B85" w:rsidP="007F0B85">
                  <w:pPr>
                    <w:pStyle w:val="NormalWeb"/>
                    <w:jc w:val="right"/>
                    <w:rPr>
                      <w:rFonts w:ascii="Andalus" w:hAnsi="Andalus" w:cs="Andalus"/>
                    </w:rPr>
                  </w:pPr>
                  <w:r>
                    <w:rPr>
                      <w:rStyle w:val="contentdescription1"/>
                      <w:rFonts w:ascii="Andalus" w:hAnsi="Andalus" w:cs="Andalus"/>
                      <w:sz w:val="24"/>
                      <w:szCs w:val="24"/>
                    </w:rPr>
                    <w:t>Jeremiah 17:7</w:t>
                  </w:r>
                </w:p>
                <w:p w:rsidR="004A3532" w:rsidRPr="007F0B85" w:rsidRDefault="004A3532" w:rsidP="0041507D">
                  <w:pPr>
                    <w:pStyle w:val="NormalWeb"/>
                    <w:jc w:val="right"/>
                    <w:rPr>
                      <w:rFonts w:ascii="Andalus" w:hAnsi="Andalus" w:cs="Andalus"/>
                    </w:rPr>
                  </w:pPr>
                  <w:r w:rsidRPr="007F0B85">
                    <w:rPr>
                      <w:rFonts w:ascii="Andalus" w:hAnsi="Andalus" w:cs="Andalus"/>
                      <w:sz w:val="20"/>
                      <w:szCs w:val="20"/>
                    </w:rPr>
                    <w:br/>
                  </w:r>
                </w:p>
                <w:p w:rsidR="00FF2808" w:rsidRPr="00ED500B" w:rsidRDefault="00FF2808" w:rsidP="0041507D">
                  <w:pPr>
                    <w:jc w:val="center"/>
                    <w:rPr>
                      <w:rFonts w:ascii="Andalus" w:hAnsi="Andalus" w:cs="Andalus"/>
                    </w:rPr>
                  </w:pPr>
                </w:p>
                <w:p w:rsidR="007A191F" w:rsidRPr="00ED500B" w:rsidRDefault="007A191F" w:rsidP="0041507D">
                  <w:pPr>
                    <w:jc w:val="center"/>
                  </w:pPr>
                </w:p>
              </w:txbxContent>
            </v:textbox>
          </v:shape>
        </w:pict>
      </w:r>
      <w:r>
        <w:rPr>
          <w:noProof/>
        </w:rPr>
        <w:pict>
          <v:shape id="_x0000_s1157" type="#_x0000_t32" style="position:absolute;margin-left:353.1pt;margin-top:12.25pt;width:350.55pt;height:.05pt;z-index:251743232" o:connectortype="straight" strokecolor="#622423 [1605]" strokeweight="3.25pt"/>
        </w:pict>
      </w:r>
      <w:r w:rsidR="004A3532">
        <w:rPr>
          <w:rFonts w:ascii="Edwardian Script ITC" w:hAnsi="Edwardian Script ITC" w:cs="Andalus"/>
          <w:sz w:val="52"/>
          <w:szCs w:val="52"/>
        </w:rPr>
        <w:tab/>
      </w:r>
    </w:p>
    <w:sectPr w:rsidR="00234F23" w:rsidRPr="004A3532" w:rsidSect="00FA081A">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D79" w:rsidRDefault="00F25D79" w:rsidP="00A452DB">
      <w:r>
        <w:separator/>
      </w:r>
    </w:p>
  </w:endnote>
  <w:endnote w:type="continuationSeparator" w:id="0">
    <w:p w:rsidR="00F25D79" w:rsidRDefault="00F25D79" w:rsidP="00A452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 w:name="Edwardian Script ITC">
    <w:panose1 w:val="030303020407070D0804"/>
    <w:charset w:val="00"/>
    <w:family w:val="script"/>
    <w:pitch w:val="variable"/>
    <w:sig w:usb0="00000003" w:usb1="00000000" w:usb2="00000000" w:usb3="00000000" w:csb0="00000001" w:csb1="00000000"/>
  </w:font>
  <w:font w:name="Andalus">
    <w:panose1 w:val="02010000000000000000"/>
    <w:charset w:val="00"/>
    <w:family w:val="auto"/>
    <w:pitch w:val="variable"/>
    <w:sig w:usb0="00002003" w:usb1="80000000" w:usb2="00000008" w:usb3="00000000" w:csb0="00000041" w:csb1="00000000"/>
  </w:font>
  <w:font w:name="Baskerville Old Face">
    <w:panose1 w:val="0202060208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Garamond Premr Pro">
    <w:panose1 w:val="00000000000000000000"/>
    <w:charset w:val="00"/>
    <w:family w:val="roman"/>
    <w:notTrueType/>
    <w:pitch w:val="variable"/>
    <w:sig w:usb0="E00002BF" w:usb1="5000E07B" w:usb2="00000000" w:usb3="00000000" w:csb0="0000019F" w:csb1="00000000"/>
  </w:font>
  <w:font w:name="Adobe Caslon Pro">
    <w:panose1 w:val="00000000000000000000"/>
    <w:charset w:val="00"/>
    <w:family w:val="roman"/>
    <w:notTrueType/>
    <w:pitch w:val="variable"/>
    <w:sig w:usb0="800000AF" w:usb1="5000205B" w:usb2="00000000" w:usb3="00000000" w:csb0="0000009B" w:csb1="00000000"/>
  </w:font>
  <w:font w:name="Adobe Kaiti Std R">
    <w:panose1 w:val="00000000000000000000"/>
    <w:charset w:val="80"/>
    <w:family w:val="roman"/>
    <w:notTrueType/>
    <w:pitch w:val="variable"/>
    <w:sig w:usb0="00000207" w:usb1="0A0F1810" w:usb2="00000016" w:usb3="00000000" w:csb0="00060007" w:csb1="00000000"/>
  </w:font>
  <w:font w:name="Helvetica Neue">
    <w:altName w:val="Malgun Gothic"/>
    <w:panose1 w:val="00000000000000000000"/>
    <w:charset w:val="00"/>
    <w:family w:val="modern"/>
    <w:notTrueType/>
    <w:pitch w:val="variable"/>
    <w:sig w:usb0="8000002F" w:usb1="40000048" w:usb2="0000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D79" w:rsidRDefault="00F25D79" w:rsidP="00A452DB">
      <w:r>
        <w:separator/>
      </w:r>
    </w:p>
  </w:footnote>
  <w:footnote w:type="continuationSeparator" w:id="0">
    <w:p w:rsidR="00F25D79" w:rsidRDefault="00F25D79" w:rsidP="00A452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C46EA"/>
    <w:multiLevelType w:val="hybridMultilevel"/>
    <w:tmpl w:val="EF98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700B7A"/>
    <w:multiLevelType w:val="hybridMultilevel"/>
    <w:tmpl w:val="D600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CE2FC0"/>
    <w:multiLevelType w:val="hybridMultilevel"/>
    <w:tmpl w:val="1BCE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987509"/>
    <w:multiLevelType w:val="hybridMultilevel"/>
    <w:tmpl w:val="7CFA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A081A"/>
    <w:rsid w:val="0000037C"/>
    <w:rsid w:val="0000147B"/>
    <w:rsid w:val="000103CB"/>
    <w:rsid w:val="0001706B"/>
    <w:rsid w:val="00021374"/>
    <w:rsid w:val="00021808"/>
    <w:rsid w:val="00030196"/>
    <w:rsid w:val="00043C89"/>
    <w:rsid w:val="00053E16"/>
    <w:rsid w:val="0006002E"/>
    <w:rsid w:val="00067AC1"/>
    <w:rsid w:val="00072933"/>
    <w:rsid w:val="0007495B"/>
    <w:rsid w:val="00077D1D"/>
    <w:rsid w:val="00096A58"/>
    <w:rsid w:val="00096E69"/>
    <w:rsid w:val="000A207D"/>
    <w:rsid w:val="000A43D6"/>
    <w:rsid w:val="000B4491"/>
    <w:rsid w:val="000C2986"/>
    <w:rsid w:val="000D3A89"/>
    <w:rsid w:val="000D53C9"/>
    <w:rsid w:val="000E3964"/>
    <w:rsid w:val="000E6AA1"/>
    <w:rsid w:val="000E6DFD"/>
    <w:rsid w:val="000F581E"/>
    <w:rsid w:val="000F6D83"/>
    <w:rsid w:val="001160C7"/>
    <w:rsid w:val="00120352"/>
    <w:rsid w:val="00142A7A"/>
    <w:rsid w:val="00147260"/>
    <w:rsid w:val="00154BBE"/>
    <w:rsid w:val="0018341E"/>
    <w:rsid w:val="00191D4B"/>
    <w:rsid w:val="001941BB"/>
    <w:rsid w:val="001A560F"/>
    <w:rsid w:val="001A63DF"/>
    <w:rsid w:val="001B17F7"/>
    <w:rsid w:val="001C0E7B"/>
    <w:rsid w:val="001D1540"/>
    <w:rsid w:val="001F0D7E"/>
    <w:rsid w:val="002122A4"/>
    <w:rsid w:val="00216D3A"/>
    <w:rsid w:val="002179B1"/>
    <w:rsid w:val="00227538"/>
    <w:rsid w:val="00232136"/>
    <w:rsid w:val="00232516"/>
    <w:rsid w:val="00234F23"/>
    <w:rsid w:val="00235B33"/>
    <w:rsid w:val="00244EB3"/>
    <w:rsid w:val="002762B8"/>
    <w:rsid w:val="00286370"/>
    <w:rsid w:val="00297E46"/>
    <w:rsid w:val="002A231C"/>
    <w:rsid w:val="002A44B0"/>
    <w:rsid w:val="002A5ACB"/>
    <w:rsid w:val="002D2CEA"/>
    <w:rsid w:val="002D3239"/>
    <w:rsid w:val="002E0F13"/>
    <w:rsid w:val="002E1918"/>
    <w:rsid w:val="002E72E1"/>
    <w:rsid w:val="002F7AF2"/>
    <w:rsid w:val="00300CED"/>
    <w:rsid w:val="0030790D"/>
    <w:rsid w:val="00310AFC"/>
    <w:rsid w:val="00312B64"/>
    <w:rsid w:val="0033422E"/>
    <w:rsid w:val="003405E7"/>
    <w:rsid w:val="003414E7"/>
    <w:rsid w:val="0034335E"/>
    <w:rsid w:val="003436D1"/>
    <w:rsid w:val="003453DC"/>
    <w:rsid w:val="00363B82"/>
    <w:rsid w:val="00367687"/>
    <w:rsid w:val="00371853"/>
    <w:rsid w:val="0038579F"/>
    <w:rsid w:val="003926A6"/>
    <w:rsid w:val="003A682A"/>
    <w:rsid w:val="003B779C"/>
    <w:rsid w:val="003C4FBC"/>
    <w:rsid w:val="003C561D"/>
    <w:rsid w:val="003C763D"/>
    <w:rsid w:val="003D0810"/>
    <w:rsid w:val="003E2A96"/>
    <w:rsid w:val="003E682D"/>
    <w:rsid w:val="003E7E55"/>
    <w:rsid w:val="003F3206"/>
    <w:rsid w:val="003F6514"/>
    <w:rsid w:val="00411F3A"/>
    <w:rsid w:val="0041507D"/>
    <w:rsid w:val="00420AF7"/>
    <w:rsid w:val="0045705A"/>
    <w:rsid w:val="0046246C"/>
    <w:rsid w:val="00463A03"/>
    <w:rsid w:val="00481855"/>
    <w:rsid w:val="00485433"/>
    <w:rsid w:val="0048653E"/>
    <w:rsid w:val="00490381"/>
    <w:rsid w:val="004A1FC8"/>
    <w:rsid w:val="004A2026"/>
    <w:rsid w:val="004A3532"/>
    <w:rsid w:val="004A4A34"/>
    <w:rsid w:val="004B1CED"/>
    <w:rsid w:val="004C3863"/>
    <w:rsid w:val="004C4BB0"/>
    <w:rsid w:val="004C6589"/>
    <w:rsid w:val="004C769A"/>
    <w:rsid w:val="004D1243"/>
    <w:rsid w:val="004D49EE"/>
    <w:rsid w:val="004D501A"/>
    <w:rsid w:val="004F1890"/>
    <w:rsid w:val="004F4696"/>
    <w:rsid w:val="004F5133"/>
    <w:rsid w:val="005069C5"/>
    <w:rsid w:val="00511111"/>
    <w:rsid w:val="00534871"/>
    <w:rsid w:val="00543AE4"/>
    <w:rsid w:val="00546CF0"/>
    <w:rsid w:val="00550055"/>
    <w:rsid w:val="00555D1F"/>
    <w:rsid w:val="00557D86"/>
    <w:rsid w:val="005611CF"/>
    <w:rsid w:val="0057010B"/>
    <w:rsid w:val="00573F13"/>
    <w:rsid w:val="0057653C"/>
    <w:rsid w:val="005808E5"/>
    <w:rsid w:val="00581352"/>
    <w:rsid w:val="00582906"/>
    <w:rsid w:val="005849D7"/>
    <w:rsid w:val="0058754D"/>
    <w:rsid w:val="005960A4"/>
    <w:rsid w:val="005A5BEE"/>
    <w:rsid w:val="005C2ED9"/>
    <w:rsid w:val="005D389C"/>
    <w:rsid w:val="005E2A59"/>
    <w:rsid w:val="0060229A"/>
    <w:rsid w:val="00612FDE"/>
    <w:rsid w:val="006136CB"/>
    <w:rsid w:val="00617114"/>
    <w:rsid w:val="00624012"/>
    <w:rsid w:val="00636D70"/>
    <w:rsid w:val="006402BD"/>
    <w:rsid w:val="006610A4"/>
    <w:rsid w:val="00662A8B"/>
    <w:rsid w:val="006704C0"/>
    <w:rsid w:val="00690036"/>
    <w:rsid w:val="006A74B9"/>
    <w:rsid w:val="006B0871"/>
    <w:rsid w:val="006C1CF5"/>
    <w:rsid w:val="006C61FA"/>
    <w:rsid w:val="006D052F"/>
    <w:rsid w:val="006D0758"/>
    <w:rsid w:val="006D5897"/>
    <w:rsid w:val="006E0528"/>
    <w:rsid w:val="006F107C"/>
    <w:rsid w:val="006F3BC8"/>
    <w:rsid w:val="00702DE5"/>
    <w:rsid w:val="00711D18"/>
    <w:rsid w:val="00713C26"/>
    <w:rsid w:val="00732B3D"/>
    <w:rsid w:val="00736311"/>
    <w:rsid w:val="00736EF1"/>
    <w:rsid w:val="007547B7"/>
    <w:rsid w:val="00761D3E"/>
    <w:rsid w:val="00763AB2"/>
    <w:rsid w:val="00791426"/>
    <w:rsid w:val="0079422B"/>
    <w:rsid w:val="007A191F"/>
    <w:rsid w:val="007B0929"/>
    <w:rsid w:val="007B3520"/>
    <w:rsid w:val="007B70FE"/>
    <w:rsid w:val="007B7BC3"/>
    <w:rsid w:val="007C09FD"/>
    <w:rsid w:val="007C13C4"/>
    <w:rsid w:val="007D1FB2"/>
    <w:rsid w:val="007D5787"/>
    <w:rsid w:val="007E14A5"/>
    <w:rsid w:val="007F0B85"/>
    <w:rsid w:val="007F28E7"/>
    <w:rsid w:val="00800013"/>
    <w:rsid w:val="0080189D"/>
    <w:rsid w:val="00814E1E"/>
    <w:rsid w:val="00821B81"/>
    <w:rsid w:val="008369D9"/>
    <w:rsid w:val="00846FF6"/>
    <w:rsid w:val="00855341"/>
    <w:rsid w:val="00857584"/>
    <w:rsid w:val="0086035C"/>
    <w:rsid w:val="00862816"/>
    <w:rsid w:val="008656A1"/>
    <w:rsid w:val="00873B7F"/>
    <w:rsid w:val="0087446C"/>
    <w:rsid w:val="00877E5C"/>
    <w:rsid w:val="00883CBF"/>
    <w:rsid w:val="00892457"/>
    <w:rsid w:val="008A6E74"/>
    <w:rsid w:val="008A757A"/>
    <w:rsid w:val="008B01A0"/>
    <w:rsid w:val="008B4316"/>
    <w:rsid w:val="008C3607"/>
    <w:rsid w:val="008C6D49"/>
    <w:rsid w:val="008D0558"/>
    <w:rsid w:val="008D1C17"/>
    <w:rsid w:val="008F3FB8"/>
    <w:rsid w:val="00904AB9"/>
    <w:rsid w:val="009126B5"/>
    <w:rsid w:val="00913809"/>
    <w:rsid w:val="0094079B"/>
    <w:rsid w:val="00942629"/>
    <w:rsid w:val="00946C88"/>
    <w:rsid w:val="00956BCD"/>
    <w:rsid w:val="00957789"/>
    <w:rsid w:val="00974490"/>
    <w:rsid w:val="009768C0"/>
    <w:rsid w:val="00977233"/>
    <w:rsid w:val="00981764"/>
    <w:rsid w:val="00984B2E"/>
    <w:rsid w:val="00985E77"/>
    <w:rsid w:val="00986CB6"/>
    <w:rsid w:val="009878B3"/>
    <w:rsid w:val="00987DB0"/>
    <w:rsid w:val="00992C8B"/>
    <w:rsid w:val="009933CE"/>
    <w:rsid w:val="00993977"/>
    <w:rsid w:val="009B0224"/>
    <w:rsid w:val="009B190C"/>
    <w:rsid w:val="009C100A"/>
    <w:rsid w:val="009D014B"/>
    <w:rsid w:val="009E3A43"/>
    <w:rsid w:val="009E3FA6"/>
    <w:rsid w:val="009E5471"/>
    <w:rsid w:val="009E5BB4"/>
    <w:rsid w:val="009E65C6"/>
    <w:rsid w:val="009F73C5"/>
    <w:rsid w:val="00A10D8C"/>
    <w:rsid w:val="00A12780"/>
    <w:rsid w:val="00A13561"/>
    <w:rsid w:val="00A23F37"/>
    <w:rsid w:val="00A317B3"/>
    <w:rsid w:val="00A33250"/>
    <w:rsid w:val="00A4056B"/>
    <w:rsid w:val="00A452DB"/>
    <w:rsid w:val="00A5370D"/>
    <w:rsid w:val="00A621DD"/>
    <w:rsid w:val="00A66A9E"/>
    <w:rsid w:val="00A85819"/>
    <w:rsid w:val="00A85B03"/>
    <w:rsid w:val="00AB3DEA"/>
    <w:rsid w:val="00AD1ED3"/>
    <w:rsid w:val="00AD7F74"/>
    <w:rsid w:val="00B03DF6"/>
    <w:rsid w:val="00B05644"/>
    <w:rsid w:val="00B15DA0"/>
    <w:rsid w:val="00B179B9"/>
    <w:rsid w:val="00B2649C"/>
    <w:rsid w:val="00B27700"/>
    <w:rsid w:val="00B34E21"/>
    <w:rsid w:val="00B62E28"/>
    <w:rsid w:val="00B6651B"/>
    <w:rsid w:val="00B667E7"/>
    <w:rsid w:val="00B67A39"/>
    <w:rsid w:val="00B73749"/>
    <w:rsid w:val="00B8234D"/>
    <w:rsid w:val="00B83C2E"/>
    <w:rsid w:val="00B8618A"/>
    <w:rsid w:val="00B91D29"/>
    <w:rsid w:val="00B95E64"/>
    <w:rsid w:val="00BA5DF6"/>
    <w:rsid w:val="00BC025C"/>
    <w:rsid w:val="00BC60A3"/>
    <w:rsid w:val="00BC7C2C"/>
    <w:rsid w:val="00BE6B96"/>
    <w:rsid w:val="00BF2468"/>
    <w:rsid w:val="00C0016B"/>
    <w:rsid w:val="00C043B1"/>
    <w:rsid w:val="00C105CC"/>
    <w:rsid w:val="00C11592"/>
    <w:rsid w:val="00C27BCA"/>
    <w:rsid w:val="00C31C7C"/>
    <w:rsid w:val="00C377D8"/>
    <w:rsid w:val="00C451B9"/>
    <w:rsid w:val="00C46E01"/>
    <w:rsid w:val="00C53551"/>
    <w:rsid w:val="00C55163"/>
    <w:rsid w:val="00C55FB2"/>
    <w:rsid w:val="00C62DD1"/>
    <w:rsid w:val="00C727E5"/>
    <w:rsid w:val="00C74FD3"/>
    <w:rsid w:val="00C81CA6"/>
    <w:rsid w:val="00C831E6"/>
    <w:rsid w:val="00C856DD"/>
    <w:rsid w:val="00C85A81"/>
    <w:rsid w:val="00C93B25"/>
    <w:rsid w:val="00CA4B54"/>
    <w:rsid w:val="00CA6CAC"/>
    <w:rsid w:val="00CB5927"/>
    <w:rsid w:val="00CB77A4"/>
    <w:rsid w:val="00CC2FBE"/>
    <w:rsid w:val="00CD4F48"/>
    <w:rsid w:val="00CE2B5D"/>
    <w:rsid w:val="00CE78B1"/>
    <w:rsid w:val="00CF31D9"/>
    <w:rsid w:val="00CF63D1"/>
    <w:rsid w:val="00D013C7"/>
    <w:rsid w:val="00D06148"/>
    <w:rsid w:val="00D06509"/>
    <w:rsid w:val="00D2375F"/>
    <w:rsid w:val="00D34877"/>
    <w:rsid w:val="00D40EBE"/>
    <w:rsid w:val="00D51497"/>
    <w:rsid w:val="00D51EC9"/>
    <w:rsid w:val="00D74796"/>
    <w:rsid w:val="00DA403E"/>
    <w:rsid w:val="00DA4723"/>
    <w:rsid w:val="00DA6627"/>
    <w:rsid w:val="00DA74D4"/>
    <w:rsid w:val="00DB4CE9"/>
    <w:rsid w:val="00DC5286"/>
    <w:rsid w:val="00DC5EB9"/>
    <w:rsid w:val="00DD3BD6"/>
    <w:rsid w:val="00DE1521"/>
    <w:rsid w:val="00DE4EEF"/>
    <w:rsid w:val="00DE542D"/>
    <w:rsid w:val="00DE6C87"/>
    <w:rsid w:val="00DF14D5"/>
    <w:rsid w:val="00DF7A16"/>
    <w:rsid w:val="00E10B5D"/>
    <w:rsid w:val="00E11FE8"/>
    <w:rsid w:val="00E171F5"/>
    <w:rsid w:val="00E33F12"/>
    <w:rsid w:val="00E3794C"/>
    <w:rsid w:val="00E41E35"/>
    <w:rsid w:val="00E435A0"/>
    <w:rsid w:val="00E73008"/>
    <w:rsid w:val="00E75145"/>
    <w:rsid w:val="00E8014E"/>
    <w:rsid w:val="00E82DA3"/>
    <w:rsid w:val="00E951CB"/>
    <w:rsid w:val="00EA1200"/>
    <w:rsid w:val="00EA7C62"/>
    <w:rsid w:val="00EC2D64"/>
    <w:rsid w:val="00EC3769"/>
    <w:rsid w:val="00EC53BE"/>
    <w:rsid w:val="00ED500B"/>
    <w:rsid w:val="00EE73B0"/>
    <w:rsid w:val="00EF2288"/>
    <w:rsid w:val="00EF2429"/>
    <w:rsid w:val="00EF35B9"/>
    <w:rsid w:val="00F20E8D"/>
    <w:rsid w:val="00F25D79"/>
    <w:rsid w:val="00F35D13"/>
    <w:rsid w:val="00F47519"/>
    <w:rsid w:val="00F653A6"/>
    <w:rsid w:val="00F66B28"/>
    <w:rsid w:val="00F70100"/>
    <w:rsid w:val="00F7155E"/>
    <w:rsid w:val="00F86278"/>
    <w:rsid w:val="00F97449"/>
    <w:rsid w:val="00FA081A"/>
    <w:rsid w:val="00FA1099"/>
    <w:rsid w:val="00FA12DB"/>
    <w:rsid w:val="00FC20FB"/>
    <w:rsid w:val="00FC5E38"/>
    <w:rsid w:val="00FD38CD"/>
    <w:rsid w:val="00FD6B00"/>
    <w:rsid w:val="00FF2808"/>
    <w:rsid w:val="00FF39A2"/>
    <w:rsid w:val="00FF68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2">
      <o:colormenu v:ext="edit" fillcolor="none" strokecolor="none"/>
    </o:shapedefaults>
    <o:shapelayout v:ext="edit">
      <o:idmap v:ext="edit" data="1"/>
      <o:rules v:ext="edit">
        <o:r id="V:Rule3" type="connector" idref="#_x0000_s1137"/>
        <o:r id="V:Rule5" type="connector" idref="#_x0000_s1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81A"/>
    <w:pPr>
      <w:spacing w:after="0" w:line="240" w:lineRule="auto"/>
    </w:pPr>
    <w:rPr>
      <w:rFonts w:ascii="Times New Roman" w:eastAsia="Times New Roman" w:hAnsi="Times New Roman" w:cs="Times New Roman"/>
      <w:color w:val="000000"/>
      <w:kern w:val="28"/>
      <w:sz w:val="20"/>
      <w:szCs w:val="20"/>
    </w:rPr>
  </w:style>
  <w:style w:type="paragraph" w:styleId="Heading5">
    <w:name w:val="heading 5"/>
    <w:basedOn w:val="Normal"/>
    <w:link w:val="Heading5Char"/>
    <w:uiPriority w:val="9"/>
    <w:qFormat/>
    <w:rsid w:val="00B667E7"/>
    <w:pPr>
      <w:spacing w:before="100" w:beforeAutospacing="1" w:after="100" w:afterAutospacing="1"/>
      <w:outlineLvl w:val="4"/>
    </w:pPr>
    <w:rPr>
      <w:b/>
      <w:bCs/>
      <w:color w:val="auto"/>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81A"/>
    <w:rPr>
      <w:rFonts w:ascii="Tahoma" w:hAnsi="Tahoma" w:cs="Tahoma"/>
      <w:sz w:val="16"/>
      <w:szCs w:val="16"/>
    </w:rPr>
  </w:style>
  <w:style w:type="character" w:customStyle="1" w:styleId="BalloonTextChar">
    <w:name w:val="Balloon Text Char"/>
    <w:basedOn w:val="DefaultParagraphFont"/>
    <w:link w:val="BalloonText"/>
    <w:uiPriority w:val="99"/>
    <w:semiHidden/>
    <w:rsid w:val="00FA081A"/>
    <w:rPr>
      <w:rFonts w:ascii="Tahoma" w:eastAsia="Times New Roman" w:hAnsi="Tahoma" w:cs="Tahoma"/>
      <w:color w:val="000000"/>
      <w:kern w:val="28"/>
      <w:sz w:val="16"/>
      <w:szCs w:val="16"/>
    </w:rPr>
  </w:style>
  <w:style w:type="character" w:styleId="Hyperlink">
    <w:name w:val="Hyperlink"/>
    <w:basedOn w:val="DefaultParagraphFont"/>
    <w:uiPriority w:val="99"/>
    <w:semiHidden/>
    <w:unhideWhenUsed/>
    <w:rsid w:val="00B15DA0"/>
    <w:rPr>
      <w:strike w:val="0"/>
      <w:dstrike w:val="0"/>
      <w:color w:val="635E76"/>
      <w:u w:val="none"/>
      <w:effect w:val="none"/>
    </w:rPr>
  </w:style>
  <w:style w:type="character" w:customStyle="1" w:styleId="verse-num">
    <w:name w:val="verse-num"/>
    <w:basedOn w:val="DefaultParagraphFont"/>
    <w:rsid w:val="00761D3E"/>
    <w:rPr>
      <w:rFonts w:ascii="Verdana" w:hAnsi="Verdana" w:hint="default"/>
      <w:b/>
      <w:bCs/>
      <w:sz w:val="19"/>
      <w:szCs w:val="19"/>
    </w:rPr>
  </w:style>
  <w:style w:type="character" w:customStyle="1" w:styleId="footnote">
    <w:name w:val="footnote"/>
    <w:basedOn w:val="DefaultParagraphFont"/>
    <w:rsid w:val="00761D3E"/>
    <w:rPr>
      <w:rFonts w:ascii="Verdana" w:hAnsi="Verdana" w:hint="default"/>
      <w:color w:val="666666"/>
      <w:sz w:val="19"/>
      <w:szCs w:val="19"/>
    </w:rPr>
  </w:style>
  <w:style w:type="character" w:customStyle="1" w:styleId="chapter-num">
    <w:name w:val="chapter-num"/>
    <w:basedOn w:val="DefaultParagraphFont"/>
    <w:rsid w:val="00582906"/>
    <w:rPr>
      <w:rFonts w:ascii="Verdana" w:hAnsi="Verdana" w:hint="default"/>
      <w:b/>
      <w:bCs/>
      <w:color w:val="0066CC"/>
      <w:sz w:val="19"/>
      <w:szCs w:val="19"/>
    </w:rPr>
  </w:style>
  <w:style w:type="paragraph" w:styleId="NormalWeb">
    <w:name w:val="Normal (Web)"/>
    <w:basedOn w:val="Normal"/>
    <w:uiPriority w:val="99"/>
    <w:unhideWhenUsed/>
    <w:rsid w:val="00E3794C"/>
    <w:pPr>
      <w:spacing w:before="100" w:beforeAutospacing="1" w:after="100" w:afterAutospacing="1"/>
    </w:pPr>
    <w:rPr>
      <w:color w:val="auto"/>
      <w:kern w:val="0"/>
      <w:sz w:val="24"/>
      <w:szCs w:val="24"/>
    </w:rPr>
  </w:style>
  <w:style w:type="character" w:styleId="Emphasis">
    <w:name w:val="Emphasis"/>
    <w:basedOn w:val="DefaultParagraphFont"/>
    <w:uiPriority w:val="20"/>
    <w:qFormat/>
    <w:rsid w:val="00235B33"/>
    <w:rPr>
      <w:i/>
      <w:iCs/>
    </w:rPr>
  </w:style>
  <w:style w:type="character" w:customStyle="1" w:styleId="st1">
    <w:name w:val="st1"/>
    <w:basedOn w:val="DefaultParagraphFont"/>
    <w:rsid w:val="009C100A"/>
  </w:style>
  <w:style w:type="paragraph" w:styleId="ListParagraph">
    <w:name w:val="List Paragraph"/>
    <w:basedOn w:val="Normal"/>
    <w:uiPriority w:val="34"/>
    <w:qFormat/>
    <w:rsid w:val="000F6D83"/>
    <w:pPr>
      <w:ind w:left="720"/>
      <w:contextualSpacing/>
    </w:pPr>
  </w:style>
  <w:style w:type="character" w:customStyle="1" w:styleId="Heading5Char">
    <w:name w:val="Heading 5 Char"/>
    <w:basedOn w:val="DefaultParagraphFont"/>
    <w:link w:val="Heading5"/>
    <w:uiPriority w:val="9"/>
    <w:rsid w:val="00B667E7"/>
    <w:rPr>
      <w:rFonts w:ascii="Times New Roman" w:eastAsia="Times New Roman" w:hAnsi="Times New Roman" w:cs="Times New Roman"/>
      <w:b/>
      <w:bCs/>
      <w:sz w:val="20"/>
      <w:szCs w:val="20"/>
    </w:rPr>
  </w:style>
  <w:style w:type="character" w:styleId="Strong">
    <w:name w:val="Strong"/>
    <w:basedOn w:val="DefaultParagraphFont"/>
    <w:uiPriority w:val="22"/>
    <w:qFormat/>
    <w:rsid w:val="00B95E64"/>
    <w:rPr>
      <w:b/>
      <w:bCs/>
    </w:rPr>
  </w:style>
  <w:style w:type="paragraph" w:styleId="Header">
    <w:name w:val="header"/>
    <w:basedOn w:val="Normal"/>
    <w:link w:val="HeaderChar"/>
    <w:uiPriority w:val="99"/>
    <w:semiHidden/>
    <w:unhideWhenUsed/>
    <w:rsid w:val="00A452DB"/>
    <w:pPr>
      <w:tabs>
        <w:tab w:val="center" w:pos="4680"/>
        <w:tab w:val="right" w:pos="9360"/>
      </w:tabs>
    </w:pPr>
  </w:style>
  <w:style w:type="character" w:customStyle="1" w:styleId="HeaderChar">
    <w:name w:val="Header Char"/>
    <w:basedOn w:val="DefaultParagraphFont"/>
    <w:link w:val="Header"/>
    <w:uiPriority w:val="99"/>
    <w:semiHidden/>
    <w:rsid w:val="00A452DB"/>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semiHidden/>
    <w:unhideWhenUsed/>
    <w:rsid w:val="00A452DB"/>
    <w:pPr>
      <w:tabs>
        <w:tab w:val="center" w:pos="4680"/>
        <w:tab w:val="right" w:pos="9360"/>
      </w:tabs>
    </w:pPr>
  </w:style>
  <w:style w:type="character" w:customStyle="1" w:styleId="FooterChar">
    <w:name w:val="Footer Char"/>
    <w:basedOn w:val="DefaultParagraphFont"/>
    <w:link w:val="Footer"/>
    <w:uiPriority w:val="99"/>
    <w:semiHidden/>
    <w:rsid w:val="00A452DB"/>
    <w:rPr>
      <w:rFonts w:ascii="Times New Roman" w:eastAsia="Times New Roman" w:hAnsi="Times New Roman" w:cs="Times New Roman"/>
      <w:color w:val="000000"/>
      <w:kern w:val="28"/>
      <w:sz w:val="20"/>
      <w:szCs w:val="20"/>
    </w:rPr>
  </w:style>
  <w:style w:type="paragraph" w:customStyle="1" w:styleId="Heading1A">
    <w:name w:val="Heading 1 A"/>
    <w:next w:val="Normal"/>
    <w:rsid w:val="009E3A43"/>
    <w:pPr>
      <w:spacing w:after="0" w:line="240" w:lineRule="auto"/>
      <w:outlineLvl w:val="0"/>
    </w:pPr>
    <w:rPr>
      <w:rFonts w:ascii="Trebuchet MS" w:eastAsia="ヒラギノ角ゴ Pro W3" w:hAnsi="Trebuchet MS" w:cs="Times New Roman"/>
      <w:color w:val="6A7D38"/>
      <w:sz w:val="72"/>
      <w:szCs w:val="20"/>
    </w:rPr>
  </w:style>
  <w:style w:type="character" w:customStyle="1" w:styleId="contentdescription1">
    <w:name w:val="contentdescription1"/>
    <w:basedOn w:val="DefaultParagraphFont"/>
    <w:rsid w:val="0041507D"/>
    <w:rPr>
      <w:sz w:val="22"/>
      <w:szCs w:val="22"/>
    </w:rPr>
  </w:style>
  <w:style w:type="character" w:customStyle="1" w:styleId="sectiontableentry21">
    <w:name w:val="sectiontableentry21"/>
    <w:basedOn w:val="DefaultParagraphFont"/>
    <w:rsid w:val="0041507D"/>
    <w:rPr>
      <w:sz w:val="21"/>
      <w:szCs w:val="21"/>
      <w:shd w:val="clear" w:color="auto" w:fill="F3F2EE"/>
    </w:rPr>
  </w:style>
</w:styles>
</file>

<file path=word/webSettings.xml><?xml version="1.0" encoding="utf-8"?>
<w:webSettings xmlns:r="http://schemas.openxmlformats.org/officeDocument/2006/relationships" xmlns:w="http://schemas.openxmlformats.org/wordprocessingml/2006/main">
  <w:divs>
    <w:div w:id="69815111">
      <w:bodyDiv w:val="1"/>
      <w:marLeft w:val="0"/>
      <w:marRight w:val="0"/>
      <w:marTop w:val="0"/>
      <w:marBottom w:val="0"/>
      <w:divBdr>
        <w:top w:val="none" w:sz="0" w:space="0" w:color="auto"/>
        <w:left w:val="none" w:sz="0" w:space="0" w:color="auto"/>
        <w:bottom w:val="none" w:sz="0" w:space="0" w:color="auto"/>
        <w:right w:val="none" w:sz="0" w:space="0" w:color="auto"/>
      </w:divBdr>
      <w:divsChild>
        <w:div w:id="314574949">
          <w:marLeft w:val="0"/>
          <w:marRight w:val="0"/>
          <w:marTop w:val="0"/>
          <w:marBottom w:val="0"/>
          <w:divBdr>
            <w:top w:val="none" w:sz="0" w:space="0" w:color="auto"/>
            <w:left w:val="none" w:sz="0" w:space="0" w:color="auto"/>
            <w:bottom w:val="none" w:sz="0" w:space="0" w:color="auto"/>
            <w:right w:val="none" w:sz="0" w:space="0" w:color="auto"/>
          </w:divBdr>
          <w:divsChild>
            <w:div w:id="1919902924">
              <w:marLeft w:val="0"/>
              <w:marRight w:val="0"/>
              <w:marTop w:val="0"/>
              <w:marBottom w:val="0"/>
              <w:divBdr>
                <w:top w:val="none" w:sz="0" w:space="0" w:color="auto"/>
                <w:left w:val="none" w:sz="0" w:space="0" w:color="auto"/>
                <w:bottom w:val="none" w:sz="0" w:space="0" w:color="auto"/>
                <w:right w:val="none" w:sz="0" w:space="0" w:color="auto"/>
              </w:divBdr>
              <w:divsChild>
                <w:div w:id="11986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7295">
      <w:bodyDiv w:val="1"/>
      <w:marLeft w:val="0"/>
      <w:marRight w:val="0"/>
      <w:marTop w:val="0"/>
      <w:marBottom w:val="0"/>
      <w:divBdr>
        <w:top w:val="none" w:sz="0" w:space="0" w:color="auto"/>
        <w:left w:val="none" w:sz="0" w:space="0" w:color="auto"/>
        <w:bottom w:val="none" w:sz="0" w:space="0" w:color="auto"/>
        <w:right w:val="none" w:sz="0" w:space="0" w:color="auto"/>
      </w:divBdr>
    </w:div>
    <w:div w:id="535704323">
      <w:bodyDiv w:val="1"/>
      <w:marLeft w:val="0"/>
      <w:marRight w:val="0"/>
      <w:marTop w:val="0"/>
      <w:marBottom w:val="0"/>
      <w:divBdr>
        <w:top w:val="none" w:sz="0" w:space="0" w:color="auto"/>
        <w:left w:val="none" w:sz="0" w:space="0" w:color="auto"/>
        <w:bottom w:val="none" w:sz="0" w:space="0" w:color="auto"/>
        <w:right w:val="none" w:sz="0" w:space="0" w:color="auto"/>
      </w:divBdr>
      <w:divsChild>
        <w:div w:id="784809562">
          <w:marLeft w:val="0"/>
          <w:marRight w:val="0"/>
          <w:marTop w:val="335"/>
          <w:marBottom w:val="0"/>
          <w:divBdr>
            <w:top w:val="none" w:sz="0" w:space="0" w:color="auto"/>
            <w:left w:val="none" w:sz="0" w:space="0" w:color="auto"/>
            <w:bottom w:val="none" w:sz="0" w:space="0" w:color="auto"/>
            <w:right w:val="none" w:sz="0" w:space="0" w:color="auto"/>
          </w:divBdr>
          <w:divsChild>
            <w:div w:id="958221702">
              <w:marLeft w:val="0"/>
              <w:marRight w:val="0"/>
              <w:marTop w:val="0"/>
              <w:marBottom w:val="0"/>
              <w:divBdr>
                <w:top w:val="none" w:sz="0" w:space="0" w:color="auto"/>
                <w:left w:val="none" w:sz="0" w:space="0" w:color="auto"/>
                <w:bottom w:val="none" w:sz="0" w:space="0" w:color="auto"/>
                <w:right w:val="none" w:sz="0" w:space="0" w:color="auto"/>
              </w:divBdr>
              <w:divsChild>
                <w:div w:id="805201925">
                  <w:marLeft w:val="0"/>
                  <w:marRight w:val="-5358"/>
                  <w:marTop w:val="0"/>
                  <w:marBottom w:val="0"/>
                  <w:divBdr>
                    <w:top w:val="none" w:sz="0" w:space="0" w:color="auto"/>
                    <w:left w:val="none" w:sz="0" w:space="0" w:color="auto"/>
                    <w:bottom w:val="none" w:sz="0" w:space="0" w:color="auto"/>
                    <w:right w:val="none" w:sz="0" w:space="0" w:color="auto"/>
                  </w:divBdr>
                  <w:divsChild>
                    <w:div w:id="1887326432">
                      <w:marLeft w:val="335"/>
                      <w:marRight w:val="5693"/>
                      <w:marTop w:val="0"/>
                      <w:marBottom w:val="603"/>
                      <w:divBdr>
                        <w:top w:val="none" w:sz="0" w:space="0" w:color="auto"/>
                        <w:left w:val="none" w:sz="0" w:space="0" w:color="auto"/>
                        <w:bottom w:val="none" w:sz="0" w:space="0" w:color="auto"/>
                        <w:right w:val="none" w:sz="0" w:space="0" w:color="auto"/>
                      </w:divBdr>
                      <w:divsChild>
                        <w:div w:id="1475872221">
                          <w:marLeft w:val="0"/>
                          <w:marRight w:val="0"/>
                          <w:marTop w:val="0"/>
                          <w:marBottom w:val="0"/>
                          <w:divBdr>
                            <w:top w:val="none" w:sz="0" w:space="0" w:color="auto"/>
                            <w:left w:val="none" w:sz="0" w:space="0" w:color="auto"/>
                            <w:bottom w:val="none" w:sz="0" w:space="0" w:color="auto"/>
                            <w:right w:val="none" w:sz="0" w:space="0" w:color="auto"/>
                          </w:divBdr>
                          <w:divsChild>
                            <w:div w:id="14884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588387">
      <w:bodyDiv w:val="1"/>
      <w:marLeft w:val="0"/>
      <w:marRight w:val="0"/>
      <w:marTop w:val="0"/>
      <w:marBottom w:val="0"/>
      <w:divBdr>
        <w:top w:val="none" w:sz="0" w:space="0" w:color="auto"/>
        <w:left w:val="none" w:sz="0" w:space="0" w:color="auto"/>
        <w:bottom w:val="none" w:sz="0" w:space="0" w:color="auto"/>
        <w:right w:val="none" w:sz="0" w:space="0" w:color="auto"/>
      </w:divBdr>
      <w:divsChild>
        <w:div w:id="939097531">
          <w:marLeft w:val="0"/>
          <w:marRight w:val="0"/>
          <w:marTop w:val="0"/>
          <w:marBottom w:val="0"/>
          <w:divBdr>
            <w:top w:val="none" w:sz="0" w:space="0" w:color="auto"/>
            <w:left w:val="none" w:sz="0" w:space="0" w:color="auto"/>
            <w:bottom w:val="none" w:sz="0" w:space="0" w:color="auto"/>
            <w:right w:val="none" w:sz="0" w:space="0" w:color="auto"/>
          </w:divBdr>
          <w:divsChild>
            <w:div w:id="819660148">
              <w:marLeft w:val="0"/>
              <w:marRight w:val="0"/>
              <w:marTop w:val="0"/>
              <w:marBottom w:val="0"/>
              <w:divBdr>
                <w:top w:val="none" w:sz="0" w:space="0" w:color="auto"/>
                <w:left w:val="none" w:sz="0" w:space="0" w:color="auto"/>
                <w:bottom w:val="none" w:sz="0" w:space="0" w:color="auto"/>
                <w:right w:val="none" w:sz="0" w:space="0" w:color="auto"/>
              </w:divBdr>
              <w:divsChild>
                <w:div w:id="1270773453">
                  <w:marLeft w:val="0"/>
                  <w:marRight w:val="0"/>
                  <w:marTop w:val="0"/>
                  <w:marBottom w:val="0"/>
                  <w:divBdr>
                    <w:top w:val="none" w:sz="0" w:space="0" w:color="auto"/>
                    <w:left w:val="none" w:sz="0" w:space="0" w:color="auto"/>
                    <w:bottom w:val="none" w:sz="0" w:space="0" w:color="auto"/>
                    <w:right w:val="none" w:sz="0" w:space="0" w:color="auto"/>
                  </w:divBdr>
                  <w:divsChild>
                    <w:div w:id="465052796">
                      <w:marLeft w:val="0"/>
                      <w:marRight w:val="0"/>
                      <w:marTop w:val="0"/>
                      <w:marBottom w:val="0"/>
                      <w:divBdr>
                        <w:top w:val="none" w:sz="0" w:space="0" w:color="auto"/>
                        <w:left w:val="none" w:sz="0" w:space="0" w:color="auto"/>
                        <w:bottom w:val="none" w:sz="0" w:space="0" w:color="auto"/>
                        <w:right w:val="none" w:sz="0" w:space="0" w:color="auto"/>
                      </w:divBdr>
                      <w:divsChild>
                        <w:div w:id="1907178828">
                          <w:marLeft w:val="0"/>
                          <w:marRight w:val="0"/>
                          <w:marTop w:val="0"/>
                          <w:marBottom w:val="0"/>
                          <w:divBdr>
                            <w:top w:val="none" w:sz="0" w:space="0" w:color="auto"/>
                            <w:left w:val="none" w:sz="0" w:space="0" w:color="auto"/>
                            <w:bottom w:val="none" w:sz="0" w:space="0" w:color="auto"/>
                            <w:right w:val="none" w:sz="0" w:space="0" w:color="auto"/>
                          </w:divBdr>
                          <w:divsChild>
                            <w:div w:id="54284560">
                              <w:marLeft w:val="0"/>
                              <w:marRight w:val="0"/>
                              <w:marTop w:val="0"/>
                              <w:marBottom w:val="0"/>
                              <w:divBdr>
                                <w:top w:val="none" w:sz="0" w:space="0" w:color="auto"/>
                                <w:left w:val="none" w:sz="0" w:space="0" w:color="auto"/>
                                <w:bottom w:val="none" w:sz="0" w:space="0" w:color="auto"/>
                                <w:right w:val="none" w:sz="0" w:space="0" w:color="auto"/>
                              </w:divBdr>
                              <w:divsChild>
                                <w:div w:id="1728644827">
                                  <w:marLeft w:val="0"/>
                                  <w:marRight w:val="0"/>
                                  <w:marTop w:val="0"/>
                                  <w:marBottom w:val="0"/>
                                  <w:divBdr>
                                    <w:top w:val="none" w:sz="0" w:space="0" w:color="auto"/>
                                    <w:left w:val="none" w:sz="0" w:space="0" w:color="auto"/>
                                    <w:bottom w:val="none" w:sz="0" w:space="0" w:color="auto"/>
                                    <w:right w:val="none" w:sz="0" w:space="0" w:color="auto"/>
                                  </w:divBdr>
                                  <w:divsChild>
                                    <w:div w:id="1101492618">
                                      <w:marLeft w:val="0"/>
                                      <w:marRight w:val="0"/>
                                      <w:marTop w:val="0"/>
                                      <w:marBottom w:val="0"/>
                                      <w:divBdr>
                                        <w:top w:val="none" w:sz="0" w:space="0" w:color="auto"/>
                                        <w:left w:val="none" w:sz="0" w:space="0" w:color="auto"/>
                                        <w:bottom w:val="none" w:sz="0" w:space="0" w:color="auto"/>
                                        <w:right w:val="none" w:sz="0" w:space="0" w:color="auto"/>
                                      </w:divBdr>
                                      <w:divsChild>
                                        <w:div w:id="1675760933">
                                          <w:marLeft w:val="0"/>
                                          <w:marRight w:val="0"/>
                                          <w:marTop w:val="0"/>
                                          <w:marBottom w:val="0"/>
                                          <w:divBdr>
                                            <w:top w:val="none" w:sz="0" w:space="0" w:color="auto"/>
                                            <w:left w:val="none" w:sz="0" w:space="0" w:color="auto"/>
                                            <w:bottom w:val="none" w:sz="0" w:space="0" w:color="auto"/>
                                            <w:right w:val="none" w:sz="0" w:space="0" w:color="auto"/>
                                          </w:divBdr>
                                          <w:divsChild>
                                            <w:div w:id="2101950634">
                                              <w:marLeft w:val="0"/>
                                              <w:marRight w:val="0"/>
                                              <w:marTop w:val="0"/>
                                              <w:marBottom w:val="0"/>
                                              <w:divBdr>
                                                <w:top w:val="none" w:sz="0" w:space="0" w:color="auto"/>
                                                <w:left w:val="none" w:sz="0" w:space="0" w:color="auto"/>
                                                <w:bottom w:val="none" w:sz="0" w:space="0" w:color="auto"/>
                                                <w:right w:val="none" w:sz="0" w:space="0" w:color="auto"/>
                                              </w:divBdr>
                                              <w:divsChild>
                                                <w:div w:id="6165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3888569">
      <w:bodyDiv w:val="1"/>
      <w:marLeft w:val="0"/>
      <w:marRight w:val="0"/>
      <w:marTop w:val="0"/>
      <w:marBottom w:val="0"/>
      <w:divBdr>
        <w:top w:val="none" w:sz="0" w:space="0" w:color="auto"/>
        <w:left w:val="none" w:sz="0" w:space="0" w:color="auto"/>
        <w:bottom w:val="none" w:sz="0" w:space="0" w:color="auto"/>
        <w:right w:val="none" w:sz="0" w:space="0" w:color="auto"/>
      </w:divBdr>
      <w:divsChild>
        <w:div w:id="1652056419">
          <w:marLeft w:val="0"/>
          <w:marRight w:val="0"/>
          <w:marTop w:val="335"/>
          <w:marBottom w:val="0"/>
          <w:divBdr>
            <w:top w:val="none" w:sz="0" w:space="0" w:color="auto"/>
            <w:left w:val="none" w:sz="0" w:space="0" w:color="auto"/>
            <w:bottom w:val="none" w:sz="0" w:space="0" w:color="auto"/>
            <w:right w:val="none" w:sz="0" w:space="0" w:color="auto"/>
          </w:divBdr>
          <w:divsChild>
            <w:div w:id="2049262112">
              <w:marLeft w:val="0"/>
              <w:marRight w:val="0"/>
              <w:marTop w:val="0"/>
              <w:marBottom w:val="0"/>
              <w:divBdr>
                <w:top w:val="none" w:sz="0" w:space="0" w:color="auto"/>
                <w:left w:val="none" w:sz="0" w:space="0" w:color="auto"/>
                <w:bottom w:val="none" w:sz="0" w:space="0" w:color="auto"/>
                <w:right w:val="none" w:sz="0" w:space="0" w:color="auto"/>
              </w:divBdr>
              <w:divsChild>
                <w:div w:id="1031036447">
                  <w:marLeft w:val="0"/>
                  <w:marRight w:val="-5358"/>
                  <w:marTop w:val="0"/>
                  <w:marBottom w:val="0"/>
                  <w:divBdr>
                    <w:top w:val="none" w:sz="0" w:space="0" w:color="auto"/>
                    <w:left w:val="none" w:sz="0" w:space="0" w:color="auto"/>
                    <w:bottom w:val="none" w:sz="0" w:space="0" w:color="auto"/>
                    <w:right w:val="none" w:sz="0" w:space="0" w:color="auto"/>
                  </w:divBdr>
                  <w:divsChild>
                    <w:div w:id="1442529169">
                      <w:marLeft w:val="335"/>
                      <w:marRight w:val="5693"/>
                      <w:marTop w:val="0"/>
                      <w:marBottom w:val="603"/>
                      <w:divBdr>
                        <w:top w:val="none" w:sz="0" w:space="0" w:color="auto"/>
                        <w:left w:val="none" w:sz="0" w:space="0" w:color="auto"/>
                        <w:bottom w:val="none" w:sz="0" w:space="0" w:color="auto"/>
                        <w:right w:val="none" w:sz="0" w:space="0" w:color="auto"/>
                      </w:divBdr>
                      <w:divsChild>
                        <w:div w:id="1657109001">
                          <w:marLeft w:val="0"/>
                          <w:marRight w:val="0"/>
                          <w:marTop w:val="0"/>
                          <w:marBottom w:val="0"/>
                          <w:divBdr>
                            <w:top w:val="none" w:sz="0" w:space="0" w:color="auto"/>
                            <w:left w:val="none" w:sz="0" w:space="0" w:color="auto"/>
                            <w:bottom w:val="none" w:sz="0" w:space="0" w:color="auto"/>
                            <w:right w:val="none" w:sz="0" w:space="0" w:color="auto"/>
                          </w:divBdr>
                          <w:divsChild>
                            <w:div w:id="3393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440049">
      <w:bodyDiv w:val="1"/>
      <w:marLeft w:val="0"/>
      <w:marRight w:val="0"/>
      <w:marTop w:val="0"/>
      <w:marBottom w:val="0"/>
      <w:divBdr>
        <w:top w:val="none" w:sz="0" w:space="0" w:color="auto"/>
        <w:left w:val="none" w:sz="0" w:space="0" w:color="auto"/>
        <w:bottom w:val="none" w:sz="0" w:space="0" w:color="auto"/>
        <w:right w:val="none" w:sz="0" w:space="0" w:color="auto"/>
      </w:divBdr>
      <w:divsChild>
        <w:div w:id="717823643">
          <w:marLeft w:val="0"/>
          <w:marRight w:val="0"/>
          <w:marTop w:val="0"/>
          <w:marBottom w:val="0"/>
          <w:divBdr>
            <w:top w:val="none" w:sz="0" w:space="0" w:color="auto"/>
            <w:left w:val="none" w:sz="0" w:space="0" w:color="auto"/>
            <w:bottom w:val="none" w:sz="0" w:space="0" w:color="auto"/>
            <w:right w:val="none" w:sz="0" w:space="0" w:color="auto"/>
          </w:divBdr>
          <w:divsChild>
            <w:div w:id="1340349510">
              <w:marLeft w:val="0"/>
              <w:marRight w:val="0"/>
              <w:marTop w:val="0"/>
              <w:marBottom w:val="0"/>
              <w:divBdr>
                <w:top w:val="none" w:sz="0" w:space="0" w:color="auto"/>
                <w:left w:val="none" w:sz="0" w:space="0" w:color="auto"/>
                <w:bottom w:val="none" w:sz="0" w:space="0" w:color="auto"/>
                <w:right w:val="none" w:sz="0" w:space="0" w:color="auto"/>
              </w:divBdr>
              <w:divsChild>
                <w:div w:id="1836532449">
                  <w:marLeft w:val="0"/>
                  <w:marRight w:val="0"/>
                  <w:marTop w:val="0"/>
                  <w:marBottom w:val="0"/>
                  <w:divBdr>
                    <w:top w:val="none" w:sz="0" w:space="0" w:color="auto"/>
                    <w:left w:val="none" w:sz="0" w:space="0" w:color="auto"/>
                    <w:bottom w:val="none" w:sz="0" w:space="0" w:color="auto"/>
                    <w:right w:val="none" w:sz="0" w:space="0" w:color="auto"/>
                  </w:divBdr>
                  <w:divsChild>
                    <w:div w:id="536770965">
                      <w:marLeft w:val="0"/>
                      <w:marRight w:val="0"/>
                      <w:marTop w:val="0"/>
                      <w:marBottom w:val="0"/>
                      <w:divBdr>
                        <w:top w:val="none" w:sz="0" w:space="0" w:color="auto"/>
                        <w:left w:val="none" w:sz="0" w:space="0" w:color="auto"/>
                        <w:bottom w:val="none" w:sz="0" w:space="0" w:color="auto"/>
                        <w:right w:val="none" w:sz="0" w:space="0" w:color="auto"/>
                      </w:divBdr>
                      <w:divsChild>
                        <w:div w:id="1917125546">
                          <w:marLeft w:val="0"/>
                          <w:marRight w:val="0"/>
                          <w:marTop w:val="0"/>
                          <w:marBottom w:val="0"/>
                          <w:divBdr>
                            <w:top w:val="none" w:sz="0" w:space="0" w:color="auto"/>
                            <w:left w:val="none" w:sz="0" w:space="0" w:color="auto"/>
                            <w:bottom w:val="none" w:sz="0" w:space="0" w:color="auto"/>
                            <w:right w:val="none" w:sz="0" w:space="0" w:color="auto"/>
                          </w:divBdr>
                          <w:divsChild>
                            <w:div w:id="59598334">
                              <w:marLeft w:val="0"/>
                              <w:marRight w:val="0"/>
                              <w:marTop w:val="0"/>
                              <w:marBottom w:val="0"/>
                              <w:divBdr>
                                <w:top w:val="none" w:sz="0" w:space="0" w:color="auto"/>
                                <w:left w:val="none" w:sz="0" w:space="0" w:color="auto"/>
                                <w:bottom w:val="none" w:sz="0" w:space="0" w:color="auto"/>
                                <w:right w:val="none" w:sz="0" w:space="0" w:color="auto"/>
                              </w:divBdr>
                              <w:divsChild>
                                <w:div w:id="1689211066">
                                  <w:marLeft w:val="0"/>
                                  <w:marRight w:val="0"/>
                                  <w:marTop w:val="0"/>
                                  <w:marBottom w:val="0"/>
                                  <w:divBdr>
                                    <w:top w:val="none" w:sz="0" w:space="0" w:color="auto"/>
                                    <w:left w:val="none" w:sz="0" w:space="0" w:color="auto"/>
                                    <w:bottom w:val="none" w:sz="0" w:space="0" w:color="auto"/>
                                    <w:right w:val="none" w:sz="0" w:space="0" w:color="auto"/>
                                  </w:divBdr>
                                  <w:divsChild>
                                    <w:div w:id="1803881799">
                                      <w:marLeft w:val="0"/>
                                      <w:marRight w:val="0"/>
                                      <w:marTop w:val="0"/>
                                      <w:marBottom w:val="0"/>
                                      <w:divBdr>
                                        <w:top w:val="none" w:sz="0" w:space="0" w:color="auto"/>
                                        <w:left w:val="none" w:sz="0" w:space="0" w:color="auto"/>
                                        <w:bottom w:val="none" w:sz="0" w:space="0" w:color="auto"/>
                                        <w:right w:val="none" w:sz="0" w:space="0" w:color="auto"/>
                                      </w:divBdr>
                                      <w:divsChild>
                                        <w:div w:id="230390919">
                                          <w:marLeft w:val="0"/>
                                          <w:marRight w:val="0"/>
                                          <w:marTop w:val="0"/>
                                          <w:marBottom w:val="0"/>
                                          <w:divBdr>
                                            <w:top w:val="none" w:sz="0" w:space="0" w:color="auto"/>
                                            <w:left w:val="none" w:sz="0" w:space="0" w:color="auto"/>
                                            <w:bottom w:val="none" w:sz="0" w:space="0" w:color="auto"/>
                                            <w:right w:val="none" w:sz="0" w:space="0" w:color="auto"/>
                                          </w:divBdr>
                                          <w:divsChild>
                                            <w:div w:id="1282953849">
                                              <w:marLeft w:val="0"/>
                                              <w:marRight w:val="0"/>
                                              <w:marTop w:val="0"/>
                                              <w:marBottom w:val="0"/>
                                              <w:divBdr>
                                                <w:top w:val="none" w:sz="0" w:space="0" w:color="auto"/>
                                                <w:left w:val="none" w:sz="0" w:space="0" w:color="auto"/>
                                                <w:bottom w:val="none" w:sz="0" w:space="0" w:color="auto"/>
                                                <w:right w:val="none" w:sz="0" w:space="0" w:color="auto"/>
                                              </w:divBdr>
                                              <w:divsChild>
                                                <w:div w:id="1452478027">
                                                  <w:marLeft w:val="0"/>
                                                  <w:marRight w:val="0"/>
                                                  <w:marTop w:val="0"/>
                                                  <w:marBottom w:val="0"/>
                                                  <w:divBdr>
                                                    <w:top w:val="none" w:sz="0" w:space="0" w:color="auto"/>
                                                    <w:left w:val="none" w:sz="0" w:space="0" w:color="auto"/>
                                                    <w:bottom w:val="none" w:sz="0" w:space="0" w:color="auto"/>
                                                    <w:right w:val="none" w:sz="0" w:space="0" w:color="auto"/>
                                                  </w:divBdr>
                                                  <w:divsChild>
                                                    <w:div w:id="376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442798">
      <w:bodyDiv w:val="1"/>
      <w:marLeft w:val="0"/>
      <w:marRight w:val="0"/>
      <w:marTop w:val="0"/>
      <w:marBottom w:val="0"/>
      <w:divBdr>
        <w:top w:val="none" w:sz="0" w:space="0" w:color="auto"/>
        <w:left w:val="none" w:sz="0" w:space="0" w:color="auto"/>
        <w:bottom w:val="none" w:sz="0" w:space="0" w:color="auto"/>
        <w:right w:val="none" w:sz="0" w:space="0" w:color="auto"/>
      </w:divBdr>
      <w:divsChild>
        <w:div w:id="894509413">
          <w:marLeft w:val="0"/>
          <w:marRight w:val="0"/>
          <w:marTop w:val="0"/>
          <w:marBottom w:val="0"/>
          <w:divBdr>
            <w:top w:val="none" w:sz="0" w:space="0" w:color="auto"/>
            <w:left w:val="none" w:sz="0" w:space="0" w:color="auto"/>
            <w:bottom w:val="none" w:sz="0" w:space="0" w:color="auto"/>
            <w:right w:val="none" w:sz="0" w:space="0" w:color="auto"/>
          </w:divBdr>
          <w:divsChild>
            <w:div w:id="435101793">
              <w:marLeft w:val="0"/>
              <w:marRight w:val="0"/>
              <w:marTop w:val="0"/>
              <w:marBottom w:val="0"/>
              <w:divBdr>
                <w:top w:val="none" w:sz="0" w:space="0" w:color="auto"/>
                <w:left w:val="none" w:sz="0" w:space="0" w:color="auto"/>
                <w:bottom w:val="none" w:sz="0" w:space="0" w:color="auto"/>
                <w:right w:val="none" w:sz="0" w:space="0" w:color="auto"/>
              </w:divBdr>
              <w:divsChild>
                <w:div w:id="1259634474">
                  <w:marLeft w:val="0"/>
                  <w:marRight w:val="0"/>
                  <w:marTop w:val="0"/>
                  <w:marBottom w:val="0"/>
                  <w:divBdr>
                    <w:top w:val="none" w:sz="0" w:space="0" w:color="auto"/>
                    <w:left w:val="none" w:sz="0" w:space="0" w:color="auto"/>
                    <w:bottom w:val="none" w:sz="0" w:space="0" w:color="auto"/>
                    <w:right w:val="none" w:sz="0" w:space="0" w:color="auto"/>
                  </w:divBdr>
                  <w:divsChild>
                    <w:div w:id="2122259106">
                      <w:marLeft w:val="0"/>
                      <w:marRight w:val="0"/>
                      <w:marTop w:val="0"/>
                      <w:marBottom w:val="0"/>
                      <w:divBdr>
                        <w:top w:val="none" w:sz="0" w:space="0" w:color="auto"/>
                        <w:left w:val="none" w:sz="0" w:space="0" w:color="auto"/>
                        <w:bottom w:val="none" w:sz="0" w:space="0" w:color="auto"/>
                        <w:right w:val="none" w:sz="0" w:space="0" w:color="auto"/>
                      </w:divBdr>
                      <w:divsChild>
                        <w:div w:id="1975329547">
                          <w:marLeft w:val="0"/>
                          <w:marRight w:val="0"/>
                          <w:marTop w:val="0"/>
                          <w:marBottom w:val="0"/>
                          <w:divBdr>
                            <w:top w:val="none" w:sz="0" w:space="0" w:color="auto"/>
                            <w:left w:val="none" w:sz="0" w:space="0" w:color="auto"/>
                            <w:bottom w:val="none" w:sz="0" w:space="0" w:color="auto"/>
                            <w:right w:val="none" w:sz="0" w:space="0" w:color="auto"/>
                          </w:divBdr>
                          <w:divsChild>
                            <w:div w:id="1978022372">
                              <w:marLeft w:val="0"/>
                              <w:marRight w:val="0"/>
                              <w:marTop w:val="0"/>
                              <w:marBottom w:val="0"/>
                              <w:divBdr>
                                <w:top w:val="none" w:sz="0" w:space="0" w:color="auto"/>
                                <w:left w:val="none" w:sz="0" w:space="0" w:color="auto"/>
                                <w:bottom w:val="none" w:sz="0" w:space="0" w:color="auto"/>
                                <w:right w:val="none" w:sz="0" w:space="0" w:color="auto"/>
                              </w:divBdr>
                              <w:divsChild>
                                <w:div w:id="1460564683">
                                  <w:marLeft w:val="0"/>
                                  <w:marRight w:val="0"/>
                                  <w:marTop w:val="0"/>
                                  <w:marBottom w:val="0"/>
                                  <w:divBdr>
                                    <w:top w:val="none" w:sz="0" w:space="0" w:color="auto"/>
                                    <w:left w:val="none" w:sz="0" w:space="0" w:color="auto"/>
                                    <w:bottom w:val="none" w:sz="0" w:space="0" w:color="auto"/>
                                    <w:right w:val="none" w:sz="0" w:space="0" w:color="auto"/>
                                  </w:divBdr>
                                  <w:divsChild>
                                    <w:div w:id="135491427">
                                      <w:marLeft w:val="0"/>
                                      <w:marRight w:val="0"/>
                                      <w:marTop w:val="0"/>
                                      <w:marBottom w:val="0"/>
                                      <w:divBdr>
                                        <w:top w:val="none" w:sz="0" w:space="0" w:color="auto"/>
                                        <w:left w:val="none" w:sz="0" w:space="0" w:color="auto"/>
                                        <w:bottom w:val="none" w:sz="0" w:space="0" w:color="auto"/>
                                        <w:right w:val="none" w:sz="0" w:space="0" w:color="auto"/>
                                      </w:divBdr>
                                      <w:divsChild>
                                        <w:div w:id="174543127">
                                          <w:marLeft w:val="0"/>
                                          <w:marRight w:val="0"/>
                                          <w:marTop w:val="0"/>
                                          <w:marBottom w:val="0"/>
                                          <w:divBdr>
                                            <w:top w:val="none" w:sz="0" w:space="0" w:color="auto"/>
                                            <w:left w:val="none" w:sz="0" w:space="0" w:color="auto"/>
                                            <w:bottom w:val="none" w:sz="0" w:space="0" w:color="auto"/>
                                            <w:right w:val="none" w:sz="0" w:space="0" w:color="auto"/>
                                          </w:divBdr>
                                          <w:divsChild>
                                            <w:div w:id="1210843963">
                                              <w:marLeft w:val="0"/>
                                              <w:marRight w:val="0"/>
                                              <w:marTop w:val="0"/>
                                              <w:marBottom w:val="0"/>
                                              <w:divBdr>
                                                <w:top w:val="none" w:sz="0" w:space="0" w:color="auto"/>
                                                <w:left w:val="none" w:sz="0" w:space="0" w:color="auto"/>
                                                <w:bottom w:val="none" w:sz="0" w:space="0" w:color="auto"/>
                                                <w:right w:val="none" w:sz="0" w:space="0" w:color="auto"/>
                                              </w:divBdr>
                                              <w:divsChild>
                                                <w:div w:id="80682368">
                                                  <w:marLeft w:val="0"/>
                                                  <w:marRight w:val="0"/>
                                                  <w:marTop w:val="0"/>
                                                  <w:marBottom w:val="0"/>
                                                  <w:divBdr>
                                                    <w:top w:val="none" w:sz="0" w:space="0" w:color="auto"/>
                                                    <w:left w:val="none" w:sz="0" w:space="0" w:color="auto"/>
                                                    <w:bottom w:val="none" w:sz="0" w:space="0" w:color="auto"/>
                                                    <w:right w:val="none" w:sz="0" w:space="0" w:color="auto"/>
                                                  </w:divBdr>
                                                  <w:divsChild>
                                                    <w:div w:id="1997486584">
                                                      <w:marLeft w:val="0"/>
                                                      <w:marRight w:val="0"/>
                                                      <w:marTop w:val="0"/>
                                                      <w:marBottom w:val="0"/>
                                                      <w:divBdr>
                                                        <w:top w:val="none" w:sz="0" w:space="0" w:color="auto"/>
                                                        <w:left w:val="none" w:sz="0" w:space="0" w:color="auto"/>
                                                        <w:bottom w:val="none" w:sz="0" w:space="0" w:color="auto"/>
                                                        <w:right w:val="none" w:sz="0" w:space="0" w:color="auto"/>
                                                      </w:divBdr>
                                                      <w:divsChild>
                                                        <w:div w:id="306016701">
                                                          <w:marLeft w:val="0"/>
                                                          <w:marRight w:val="0"/>
                                                          <w:marTop w:val="0"/>
                                                          <w:marBottom w:val="0"/>
                                                          <w:divBdr>
                                                            <w:top w:val="none" w:sz="0" w:space="0" w:color="auto"/>
                                                            <w:left w:val="none" w:sz="0" w:space="0" w:color="auto"/>
                                                            <w:bottom w:val="none" w:sz="0" w:space="0" w:color="auto"/>
                                                            <w:right w:val="none" w:sz="0" w:space="0" w:color="auto"/>
                                                          </w:divBdr>
                                                          <w:divsChild>
                                                            <w:div w:id="449855713">
                                                              <w:blockQuote w:val="1"/>
                                                              <w:marLeft w:val="187"/>
                                                              <w:marRight w:val="187"/>
                                                              <w:marTop w:val="187"/>
                                                              <w:marBottom w:val="187"/>
                                                              <w:divBdr>
                                                                <w:top w:val="none" w:sz="0" w:space="0" w:color="auto"/>
                                                                <w:left w:val="single" w:sz="48" w:space="0" w:color="8F8F8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650322">
      <w:bodyDiv w:val="1"/>
      <w:marLeft w:val="0"/>
      <w:marRight w:val="0"/>
      <w:marTop w:val="0"/>
      <w:marBottom w:val="0"/>
      <w:divBdr>
        <w:top w:val="none" w:sz="0" w:space="0" w:color="auto"/>
        <w:left w:val="none" w:sz="0" w:space="0" w:color="auto"/>
        <w:bottom w:val="none" w:sz="0" w:space="0" w:color="auto"/>
        <w:right w:val="none" w:sz="0" w:space="0" w:color="auto"/>
      </w:divBdr>
      <w:divsChild>
        <w:div w:id="1907104848">
          <w:marLeft w:val="0"/>
          <w:marRight w:val="0"/>
          <w:marTop w:val="0"/>
          <w:marBottom w:val="0"/>
          <w:divBdr>
            <w:top w:val="none" w:sz="0" w:space="0" w:color="auto"/>
            <w:left w:val="none" w:sz="0" w:space="0" w:color="auto"/>
            <w:bottom w:val="none" w:sz="0" w:space="0" w:color="auto"/>
            <w:right w:val="none" w:sz="0" w:space="0" w:color="auto"/>
          </w:divBdr>
          <w:divsChild>
            <w:div w:id="2070961138">
              <w:marLeft w:val="0"/>
              <w:marRight w:val="0"/>
              <w:marTop w:val="0"/>
              <w:marBottom w:val="0"/>
              <w:divBdr>
                <w:top w:val="none" w:sz="0" w:space="0" w:color="auto"/>
                <w:left w:val="none" w:sz="0" w:space="0" w:color="auto"/>
                <w:bottom w:val="none" w:sz="0" w:space="0" w:color="auto"/>
                <w:right w:val="none" w:sz="0" w:space="0" w:color="auto"/>
              </w:divBdr>
              <w:divsChild>
                <w:div w:id="580719620">
                  <w:marLeft w:val="0"/>
                  <w:marRight w:val="0"/>
                  <w:marTop w:val="0"/>
                  <w:marBottom w:val="0"/>
                  <w:divBdr>
                    <w:top w:val="none" w:sz="0" w:space="0" w:color="auto"/>
                    <w:left w:val="none" w:sz="0" w:space="0" w:color="auto"/>
                    <w:bottom w:val="none" w:sz="0" w:space="0" w:color="auto"/>
                    <w:right w:val="none" w:sz="0" w:space="0" w:color="auto"/>
                  </w:divBdr>
                  <w:divsChild>
                    <w:div w:id="14962901">
                      <w:marLeft w:val="0"/>
                      <w:marRight w:val="0"/>
                      <w:marTop w:val="0"/>
                      <w:marBottom w:val="0"/>
                      <w:divBdr>
                        <w:top w:val="none" w:sz="0" w:space="0" w:color="auto"/>
                        <w:left w:val="none" w:sz="0" w:space="0" w:color="auto"/>
                        <w:bottom w:val="none" w:sz="0" w:space="0" w:color="auto"/>
                        <w:right w:val="none" w:sz="0" w:space="0" w:color="auto"/>
                      </w:divBdr>
                      <w:divsChild>
                        <w:div w:id="1741247611">
                          <w:marLeft w:val="0"/>
                          <w:marRight w:val="0"/>
                          <w:marTop w:val="0"/>
                          <w:marBottom w:val="0"/>
                          <w:divBdr>
                            <w:top w:val="none" w:sz="0" w:space="0" w:color="auto"/>
                            <w:left w:val="none" w:sz="0" w:space="0" w:color="auto"/>
                            <w:bottom w:val="none" w:sz="0" w:space="0" w:color="auto"/>
                            <w:right w:val="none" w:sz="0" w:space="0" w:color="auto"/>
                          </w:divBdr>
                          <w:divsChild>
                            <w:div w:id="137648934">
                              <w:marLeft w:val="0"/>
                              <w:marRight w:val="0"/>
                              <w:marTop w:val="0"/>
                              <w:marBottom w:val="0"/>
                              <w:divBdr>
                                <w:top w:val="none" w:sz="0" w:space="0" w:color="auto"/>
                                <w:left w:val="none" w:sz="0" w:space="0" w:color="auto"/>
                                <w:bottom w:val="none" w:sz="0" w:space="0" w:color="auto"/>
                                <w:right w:val="none" w:sz="0" w:space="0" w:color="auto"/>
                              </w:divBdr>
                              <w:divsChild>
                                <w:div w:id="1412191341">
                                  <w:marLeft w:val="0"/>
                                  <w:marRight w:val="0"/>
                                  <w:marTop w:val="0"/>
                                  <w:marBottom w:val="0"/>
                                  <w:divBdr>
                                    <w:top w:val="none" w:sz="0" w:space="0" w:color="auto"/>
                                    <w:left w:val="none" w:sz="0" w:space="0" w:color="auto"/>
                                    <w:bottom w:val="none" w:sz="0" w:space="0" w:color="auto"/>
                                    <w:right w:val="none" w:sz="0" w:space="0" w:color="auto"/>
                                  </w:divBdr>
                                  <w:divsChild>
                                    <w:div w:id="414591084">
                                      <w:marLeft w:val="0"/>
                                      <w:marRight w:val="0"/>
                                      <w:marTop w:val="0"/>
                                      <w:marBottom w:val="0"/>
                                      <w:divBdr>
                                        <w:top w:val="none" w:sz="0" w:space="0" w:color="auto"/>
                                        <w:left w:val="none" w:sz="0" w:space="0" w:color="auto"/>
                                        <w:bottom w:val="none" w:sz="0" w:space="0" w:color="auto"/>
                                        <w:right w:val="none" w:sz="0" w:space="0" w:color="auto"/>
                                      </w:divBdr>
                                      <w:divsChild>
                                        <w:div w:id="869103204">
                                          <w:marLeft w:val="0"/>
                                          <w:marRight w:val="0"/>
                                          <w:marTop w:val="0"/>
                                          <w:marBottom w:val="0"/>
                                          <w:divBdr>
                                            <w:top w:val="none" w:sz="0" w:space="0" w:color="auto"/>
                                            <w:left w:val="none" w:sz="0" w:space="0" w:color="auto"/>
                                            <w:bottom w:val="none" w:sz="0" w:space="0" w:color="auto"/>
                                            <w:right w:val="none" w:sz="0" w:space="0" w:color="auto"/>
                                          </w:divBdr>
                                          <w:divsChild>
                                            <w:div w:id="156187393">
                                              <w:marLeft w:val="0"/>
                                              <w:marRight w:val="0"/>
                                              <w:marTop w:val="0"/>
                                              <w:marBottom w:val="0"/>
                                              <w:divBdr>
                                                <w:top w:val="none" w:sz="0" w:space="0" w:color="auto"/>
                                                <w:left w:val="none" w:sz="0" w:space="0" w:color="auto"/>
                                                <w:bottom w:val="none" w:sz="0" w:space="0" w:color="auto"/>
                                                <w:right w:val="none" w:sz="0" w:space="0" w:color="auto"/>
                                              </w:divBdr>
                                              <w:divsChild>
                                                <w:div w:id="1192453728">
                                                  <w:marLeft w:val="0"/>
                                                  <w:marRight w:val="0"/>
                                                  <w:marTop w:val="0"/>
                                                  <w:marBottom w:val="0"/>
                                                  <w:divBdr>
                                                    <w:top w:val="none" w:sz="0" w:space="0" w:color="auto"/>
                                                    <w:left w:val="none" w:sz="0" w:space="0" w:color="auto"/>
                                                    <w:bottom w:val="none" w:sz="0" w:space="0" w:color="auto"/>
                                                    <w:right w:val="none" w:sz="0" w:space="0" w:color="auto"/>
                                                  </w:divBdr>
                                                  <w:divsChild>
                                                    <w:div w:id="7225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284786">
      <w:bodyDiv w:val="1"/>
      <w:marLeft w:val="0"/>
      <w:marRight w:val="0"/>
      <w:marTop w:val="0"/>
      <w:marBottom w:val="0"/>
      <w:divBdr>
        <w:top w:val="none" w:sz="0" w:space="0" w:color="auto"/>
        <w:left w:val="none" w:sz="0" w:space="0" w:color="auto"/>
        <w:bottom w:val="none" w:sz="0" w:space="0" w:color="auto"/>
        <w:right w:val="none" w:sz="0" w:space="0" w:color="auto"/>
      </w:divBdr>
      <w:divsChild>
        <w:div w:id="1664819584">
          <w:marLeft w:val="0"/>
          <w:marRight w:val="0"/>
          <w:marTop w:val="0"/>
          <w:marBottom w:val="0"/>
          <w:divBdr>
            <w:top w:val="none" w:sz="0" w:space="0" w:color="auto"/>
            <w:left w:val="none" w:sz="0" w:space="0" w:color="auto"/>
            <w:bottom w:val="none" w:sz="0" w:space="0" w:color="auto"/>
            <w:right w:val="none" w:sz="0" w:space="0" w:color="auto"/>
          </w:divBdr>
          <w:divsChild>
            <w:div w:id="1814102312">
              <w:marLeft w:val="0"/>
              <w:marRight w:val="0"/>
              <w:marTop w:val="0"/>
              <w:marBottom w:val="0"/>
              <w:divBdr>
                <w:top w:val="none" w:sz="0" w:space="0" w:color="auto"/>
                <w:left w:val="none" w:sz="0" w:space="0" w:color="auto"/>
                <w:bottom w:val="none" w:sz="0" w:space="0" w:color="auto"/>
                <w:right w:val="none" w:sz="0" w:space="0" w:color="auto"/>
              </w:divBdr>
              <w:divsChild>
                <w:div w:id="994528618">
                  <w:marLeft w:val="0"/>
                  <w:marRight w:val="0"/>
                  <w:marTop w:val="0"/>
                  <w:marBottom w:val="0"/>
                  <w:divBdr>
                    <w:top w:val="none" w:sz="0" w:space="0" w:color="auto"/>
                    <w:left w:val="none" w:sz="0" w:space="0" w:color="auto"/>
                    <w:bottom w:val="none" w:sz="0" w:space="0" w:color="auto"/>
                    <w:right w:val="none" w:sz="0" w:space="0" w:color="auto"/>
                  </w:divBdr>
                  <w:divsChild>
                    <w:div w:id="1725904544">
                      <w:marLeft w:val="0"/>
                      <w:marRight w:val="0"/>
                      <w:marTop w:val="0"/>
                      <w:marBottom w:val="0"/>
                      <w:divBdr>
                        <w:top w:val="none" w:sz="0" w:space="0" w:color="auto"/>
                        <w:left w:val="none" w:sz="0" w:space="0" w:color="auto"/>
                        <w:bottom w:val="none" w:sz="0" w:space="0" w:color="auto"/>
                        <w:right w:val="none" w:sz="0" w:space="0" w:color="auto"/>
                      </w:divBdr>
                      <w:divsChild>
                        <w:div w:id="1539899481">
                          <w:marLeft w:val="0"/>
                          <w:marRight w:val="0"/>
                          <w:marTop w:val="0"/>
                          <w:marBottom w:val="0"/>
                          <w:divBdr>
                            <w:top w:val="none" w:sz="0" w:space="0" w:color="auto"/>
                            <w:left w:val="none" w:sz="0" w:space="0" w:color="auto"/>
                            <w:bottom w:val="none" w:sz="0" w:space="0" w:color="auto"/>
                            <w:right w:val="none" w:sz="0" w:space="0" w:color="auto"/>
                          </w:divBdr>
                          <w:divsChild>
                            <w:div w:id="713577927">
                              <w:marLeft w:val="0"/>
                              <w:marRight w:val="0"/>
                              <w:marTop w:val="0"/>
                              <w:marBottom w:val="0"/>
                              <w:divBdr>
                                <w:top w:val="none" w:sz="0" w:space="0" w:color="auto"/>
                                <w:left w:val="none" w:sz="0" w:space="0" w:color="auto"/>
                                <w:bottom w:val="none" w:sz="0" w:space="0" w:color="auto"/>
                                <w:right w:val="none" w:sz="0" w:space="0" w:color="auto"/>
                              </w:divBdr>
                              <w:divsChild>
                                <w:div w:id="7842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367982">
      <w:bodyDiv w:val="1"/>
      <w:marLeft w:val="0"/>
      <w:marRight w:val="0"/>
      <w:marTop w:val="0"/>
      <w:marBottom w:val="0"/>
      <w:divBdr>
        <w:top w:val="none" w:sz="0" w:space="0" w:color="auto"/>
        <w:left w:val="none" w:sz="0" w:space="0" w:color="auto"/>
        <w:bottom w:val="none" w:sz="0" w:space="0" w:color="auto"/>
        <w:right w:val="none" w:sz="0" w:space="0" w:color="auto"/>
      </w:divBdr>
      <w:divsChild>
        <w:div w:id="980578154">
          <w:marLeft w:val="0"/>
          <w:marRight w:val="0"/>
          <w:marTop w:val="0"/>
          <w:marBottom w:val="0"/>
          <w:divBdr>
            <w:top w:val="none" w:sz="0" w:space="0" w:color="auto"/>
            <w:left w:val="none" w:sz="0" w:space="0" w:color="auto"/>
            <w:bottom w:val="none" w:sz="0" w:space="0" w:color="auto"/>
            <w:right w:val="none" w:sz="0" w:space="0" w:color="auto"/>
          </w:divBdr>
          <w:divsChild>
            <w:div w:id="1185946524">
              <w:marLeft w:val="0"/>
              <w:marRight w:val="0"/>
              <w:marTop w:val="0"/>
              <w:marBottom w:val="0"/>
              <w:divBdr>
                <w:top w:val="none" w:sz="0" w:space="0" w:color="auto"/>
                <w:left w:val="none" w:sz="0" w:space="0" w:color="auto"/>
                <w:bottom w:val="none" w:sz="0" w:space="0" w:color="auto"/>
                <w:right w:val="none" w:sz="0" w:space="0" w:color="auto"/>
              </w:divBdr>
              <w:divsChild>
                <w:div w:id="349993714">
                  <w:marLeft w:val="0"/>
                  <w:marRight w:val="0"/>
                  <w:marTop w:val="0"/>
                  <w:marBottom w:val="0"/>
                  <w:divBdr>
                    <w:top w:val="none" w:sz="0" w:space="0" w:color="auto"/>
                    <w:left w:val="none" w:sz="0" w:space="0" w:color="auto"/>
                    <w:bottom w:val="none" w:sz="0" w:space="0" w:color="auto"/>
                    <w:right w:val="none" w:sz="0" w:space="0" w:color="auto"/>
                  </w:divBdr>
                  <w:divsChild>
                    <w:div w:id="1869566769">
                      <w:marLeft w:val="0"/>
                      <w:marRight w:val="0"/>
                      <w:marTop w:val="0"/>
                      <w:marBottom w:val="0"/>
                      <w:divBdr>
                        <w:top w:val="none" w:sz="0" w:space="0" w:color="auto"/>
                        <w:left w:val="none" w:sz="0" w:space="0" w:color="auto"/>
                        <w:bottom w:val="none" w:sz="0" w:space="0" w:color="auto"/>
                        <w:right w:val="none" w:sz="0" w:space="0" w:color="auto"/>
                      </w:divBdr>
                      <w:divsChild>
                        <w:div w:id="13524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692753">
      <w:bodyDiv w:val="1"/>
      <w:marLeft w:val="0"/>
      <w:marRight w:val="0"/>
      <w:marTop w:val="0"/>
      <w:marBottom w:val="0"/>
      <w:divBdr>
        <w:top w:val="none" w:sz="0" w:space="0" w:color="auto"/>
        <w:left w:val="none" w:sz="0" w:space="0" w:color="auto"/>
        <w:bottom w:val="none" w:sz="0" w:space="0" w:color="auto"/>
        <w:right w:val="none" w:sz="0" w:space="0" w:color="auto"/>
      </w:divBdr>
      <w:divsChild>
        <w:div w:id="333148854">
          <w:marLeft w:val="0"/>
          <w:marRight w:val="0"/>
          <w:marTop w:val="0"/>
          <w:marBottom w:val="0"/>
          <w:divBdr>
            <w:top w:val="none" w:sz="0" w:space="0" w:color="auto"/>
            <w:left w:val="none" w:sz="0" w:space="0" w:color="auto"/>
            <w:bottom w:val="none" w:sz="0" w:space="0" w:color="auto"/>
            <w:right w:val="none" w:sz="0" w:space="0" w:color="auto"/>
          </w:divBdr>
          <w:divsChild>
            <w:div w:id="2058042059">
              <w:marLeft w:val="0"/>
              <w:marRight w:val="0"/>
              <w:marTop w:val="0"/>
              <w:marBottom w:val="0"/>
              <w:divBdr>
                <w:top w:val="none" w:sz="0" w:space="0" w:color="auto"/>
                <w:left w:val="none" w:sz="0" w:space="0" w:color="auto"/>
                <w:bottom w:val="none" w:sz="0" w:space="0" w:color="auto"/>
                <w:right w:val="none" w:sz="0" w:space="0" w:color="auto"/>
              </w:divBdr>
              <w:divsChild>
                <w:div w:id="3094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69245">
      <w:bodyDiv w:val="1"/>
      <w:marLeft w:val="0"/>
      <w:marRight w:val="0"/>
      <w:marTop w:val="0"/>
      <w:marBottom w:val="0"/>
      <w:divBdr>
        <w:top w:val="none" w:sz="0" w:space="0" w:color="auto"/>
        <w:left w:val="none" w:sz="0" w:space="0" w:color="auto"/>
        <w:bottom w:val="none" w:sz="0" w:space="0" w:color="auto"/>
        <w:right w:val="none" w:sz="0" w:space="0" w:color="auto"/>
      </w:divBdr>
      <w:divsChild>
        <w:div w:id="1986662164">
          <w:marLeft w:val="0"/>
          <w:marRight w:val="0"/>
          <w:marTop w:val="0"/>
          <w:marBottom w:val="0"/>
          <w:divBdr>
            <w:top w:val="none" w:sz="0" w:space="0" w:color="auto"/>
            <w:left w:val="none" w:sz="0" w:space="0" w:color="auto"/>
            <w:bottom w:val="none" w:sz="0" w:space="0" w:color="auto"/>
            <w:right w:val="none" w:sz="0" w:space="0" w:color="auto"/>
          </w:divBdr>
          <w:divsChild>
            <w:div w:id="733426755">
              <w:marLeft w:val="0"/>
              <w:marRight w:val="0"/>
              <w:marTop w:val="0"/>
              <w:marBottom w:val="0"/>
              <w:divBdr>
                <w:top w:val="none" w:sz="0" w:space="0" w:color="auto"/>
                <w:left w:val="none" w:sz="0" w:space="0" w:color="auto"/>
                <w:bottom w:val="none" w:sz="0" w:space="0" w:color="auto"/>
                <w:right w:val="none" w:sz="0" w:space="0" w:color="auto"/>
              </w:divBdr>
              <w:divsChild>
                <w:div w:id="675349358">
                  <w:marLeft w:val="0"/>
                  <w:marRight w:val="0"/>
                  <w:marTop w:val="0"/>
                  <w:marBottom w:val="0"/>
                  <w:divBdr>
                    <w:top w:val="none" w:sz="0" w:space="0" w:color="auto"/>
                    <w:left w:val="none" w:sz="0" w:space="0" w:color="auto"/>
                    <w:bottom w:val="none" w:sz="0" w:space="0" w:color="auto"/>
                    <w:right w:val="none" w:sz="0" w:space="0" w:color="auto"/>
                  </w:divBdr>
                  <w:divsChild>
                    <w:div w:id="740100972">
                      <w:marLeft w:val="0"/>
                      <w:marRight w:val="0"/>
                      <w:marTop w:val="0"/>
                      <w:marBottom w:val="0"/>
                      <w:divBdr>
                        <w:top w:val="none" w:sz="0" w:space="0" w:color="auto"/>
                        <w:left w:val="none" w:sz="0" w:space="0" w:color="auto"/>
                        <w:bottom w:val="none" w:sz="0" w:space="0" w:color="auto"/>
                        <w:right w:val="none" w:sz="0" w:space="0" w:color="auto"/>
                      </w:divBdr>
                      <w:divsChild>
                        <w:div w:id="7121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941673">
      <w:bodyDiv w:val="1"/>
      <w:marLeft w:val="0"/>
      <w:marRight w:val="0"/>
      <w:marTop w:val="0"/>
      <w:marBottom w:val="0"/>
      <w:divBdr>
        <w:top w:val="none" w:sz="0" w:space="0" w:color="auto"/>
        <w:left w:val="none" w:sz="0" w:space="0" w:color="auto"/>
        <w:bottom w:val="none" w:sz="0" w:space="0" w:color="auto"/>
        <w:right w:val="none" w:sz="0" w:space="0" w:color="auto"/>
      </w:divBdr>
      <w:divsChild>
        <w:div w:id="119034675">
          <w:marLeft w:val="0"/>
          <w:marRight w:val="0"/>
          <w:marTop w:val="0"/>
          <w:marBottom w:val="0"/>
          <w:divBdr>
            <w:top w:val="none" w:sz="0" w:space="0" w:color="auto"/>
            <w:left w:val="none" w:sz="0" w:space="0" w:color="auto"/>
            <w:bottom w:val="none" w:sz="0" w:space="0" w:color="auto"/>
            <w:right w:val="none" w:sz="0" w:space="0" w:color="auto"/>
          </w:divBdr>
          <w:divsChild>
            <w:div w:id="154152963">
              <w:marLeft w:val="0"/>
              <w:marRight w:val="0"/>
              <w:marTop w:val="0"/>
              <w:marBottom w:val="0"/>
              <w:divBdr>
                <w:top w:val="none" w:sz="0" w:space="0" w:color="auto"/>
                <w:left w:val="none" w:sz="0" w:space="0" w:color="auto"/>
                <w:bottom w:val="none" w:sz="0" w:space="0" w:color="auto"/>
                <w:right w:val="none" w:sz="0" w:space="0" w:color="auto"/>
              </w:divBdr>
              <w:divsChild>
                <w:div w:id="9592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MSSU</Company>
  <LinksUpToDate>false</LinksUpToDate>
  <CharactersWithSpaces>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mjsnow66</dc:creator>
  <cp:lastModifiedBy>mjsnow66</cp:lastModifiedBy>
  <cp:revision>2</cp:revision>
  <cp:lastPrinted>2012-11-04T02:29:00Z</cp:lastPrinted>
  <dcterms:created xsi:type="dcterms:W3CDTF">2012-11-04T02:35:00Z</dcterms:created>
  <dcterms:modified xsi:type="dcterms:W3CDTF">2012-11-04T02:35:00Z</dcterms:modified>
</cp:coreProperties>
</file>