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E09" w:rsidRPr="000379B7" w:rsidRDefault="00457E09" w:rsidP="00457E09">
      <w:pPr>
        <w:pStyle w:val="NormalWeb"/>
        <w:jc w:val="center"/>
        <w:rPr>
          <w:rStyle w:val="Strong"/>
          <w:sz w:val="40"/>
          <w:szCs w:val="40"/>
        </w:rPr>
      </w:pPr>
      <w:r w:rsidRPr="000379B7">
        <w:rPr>
          <w:rStyle w:val="Strong"/>
          <w:sz w:val="40"/>
          <w:szCs w:val="40"/>
        </w:rPr>
        <w:t xml:space="preserve">Sunday, </w:t>
      </w:r>
      <w:r w:rsidR="0030340F">
        <w:rPr>
          <w:rStyle w:val="Strong"/>
          <w:sz w:val="40"/>
          <w:szCs w:val="40"/>
        </w:rPr>
        <w:t>November 13</w:t>
      </w:r>
      <w:r w:rsidRPr="000379B7">
        <w:rPr>
          <w:rStyle w:val="Strong"/>
          <w:sz w:val="40"/>
          <w:szCs w:val="40"/>
        </w:rPr>
        <w:t>, 2011</w:t>
      </w:r>
    </w:p>
    <w:p w:rsidR="00C7222D" w:rsidRPr="000379B7" w:rsidRDefault="0030340F" w:rsidP="00457E09">
      <w:pPr>
        <w:pStyle w:val="NormalWeb"/>
        <w:rPr>
          <w:rStyle w:val="Strong"/>
        </w:rPr>
      </w:pPr>
      <w:r>
        <w:rPr>
          <w:rStyle w:val="Strong"/>
        </w:rPr>
        <w:t>.</w:t>
      </w:r>
    </w:p>
    <w:p w:rsidR="00457E09" w:rsidRPr="000379B7" w:rsidRDefault="00457E09" w:rsidP="00457E09">
      <w:pPr>
        <w:pStyle w:val="NormalWeb"/>
      </w:pPr>
      <w:r w:rsidRPr="000379B7">
        <w:rPr>
          <w:rStyle w:val="Strong"/>
        </w:rPr>
        <w:t>Welcome</w:t>
      </w:r>
      <w:r w:rsidRPr="000379B7">
        <w:t xml:space="preserve"> </w:t>
      </w:r>
      <w:r w:rsidR="0030340F">
        <w:t>–</w:t>
      </w:r>
      <w:r w:rsidRPr="000379B7">
        <w:t xml:space="preserve"> </w:t>
      </w:r>
      <w:r w:rsidR="0030340F">
        <w:t>Greg Snow</w:t>
      </w:r>
    </w:p>
    <w:p w:rsidR="00A24BC9" w:rsidRPr="000379B7" w:rsidRDefault="00457E09" w:rsidP="00A24BC9">
      <w:pPr>
        <w:pStyle w:val="NormalWeb"/>
      </w:pPr>
      <w:r w:rsidRPr="000379B7">
        <w:rPr>
          <w:rStyle w:val="Strong"/>
        </w:rPr>
        <w:t>Call to Worship</w:t>
      </w:r>
      <w:r w:rsidRPr="000379B7">
        <w:t xml:space="preserve"> –</w:t>
      </w:r>
      <w:r w:rsidR="004B0F4A" w:rsidRPr="000379B7">
        <w:t xml:space="preserve"> </w:t>
      </w:r>
      <w:r w:rsidR="00A77648" w:rsidRPr="000379B7">
        <w:t xml:space="preserve">Psalm </w:t>
      </w:r>
      <w:r w:rsidR="0030340F">
        <w:t>57:8-11</w:t>
      </w:r>
    </w:p>
    <w:p w:rsidR="0030340F" w:rsidRPr="000379B7" w:rsidRDefault="0030340F" w:rsidP="0030340F">
      <w:pPr>
        <w:pStyle w:val="NormalWeb"/>
        <w:ind w:left="720"/>
        <w:rPr>
          <w:rFonts w:cstheme="minorHAnsi"/>
          <w:i/>
        </w:rPr>
      </w:pPr>
      <w:r>
        <w:rPr>
          <w:rFonts w:cstheme="minorHAnsi"/>
          <w:i/>
        </w:rPr>
        <w:t>Awake, my glory!  Awake, O harp and lyre!</w:t>
      </w:r>
      <w:r>
        <w:rPr>
          <w:rFonts w:cstheme="minorHAnsi"/>
          <w:i/>
        </w:rPr>
        <w:br/>
        <w:t>I will awake the dawn!  I will give thanks to you, O Lord, among the peoples</w:t>
      </w:r>
      <w:proofErr w:type="gramStart"/>
      <w:r>
        <w:rPr>
          <w:rFonts w:cstheme="minorHAnsi"/>
          <w:i/>
        </w:rPr>
        <w:t>;</w:t>
      </w:r>
      <w:proofErr w:type="gramEnd"/>
      <w:r>
        <w:rPr>
          <w:rFonts w:cstheme="minorHAnsi"/>
          <w:i/>
        </w:rPr>
        <w:br/>
        <w:t>I will sing praises to you among the nations.</w:t>
      </w:r>
      <w:r>
        <w:rPr>
          <w:rFonts w:cstheme="minorHAnsi"/>
          <w:i/>
        </w:rPr>
        <w:br/>
        <w:t>For your steadfast love is great to the heavens, your faithfulness to the clouds.</w:t>
      </w:r>
      <w:r>
        <w:rPr>
          <w:rFonts w:cstheme="minorHAnsi"/>
          <w:i/>
        </w:rPr>
        <w:br/>
        <w:t>Be exalted, O God, above the heavens!</w:t>
      </w:r>
      <w:r>
        <w:rPr>
          <w:rFonts w:cstheme="minorHAnsi"/>
          <w:i/>
        </w:rPr>
        <w:br/>
        <w:t>Let your glory be over all the earth!</w:t>
      </w:r>
    </w:p>
    <w:p w:rsidR="00A406C5" w:rsidRPr="000379B7" w:rsidRDefault="0030340F" w:rsidP="00A406C5">
      <w:pPr>
        <w:pStyle w:val="NormalWeb"/>
        <w:ind w:left="720"/>
        <w:rPr>
          <w:rFonts w:cstheme="minorHAnsi"/>
          <w:i/>
        </w:rPr>
      </w:pPr>
      <w:r>
        <w:rPr>
          <w:rFonts w:cstheme="minorHAnsi"/>
        </w:rPr>
        <w:t>Let us join creation this morning in worshiping the Lamb who sits upon His throne.</w:t>
      </w:r>
    </w:p>
    <w:p w:rsidR="00E1654C" w:rsidRPr="000379B7" w:rsidRDefault="00E1654C" w:rsidP="00E1654C">
      <w:pPr>
        <w:spacing w:before="100" w:beforeAutospacing="1" w:line="301" w:lineRule="atLeast"/>
        <w:rPr>
          <w:rFonts w:ascii="Georgia" w:eastAsia="Times New Roman" w:hAnsi="Georgia" w:cs="Arial"/>
          <w:i/>
          <w:iCs/>
          <w:sz w:val="17"/>
          <w:szCs w:val="17"/>
        </w:rPr>
      </w:pPr>
      <w:r w:rsidRPr="000379B7">
        <w:rPr>
          <w:rFonts w:ascii="Georgia" w:eastAsia="Times New Roman" w:hAnsi="Georgia" w:cs="Arial"/>
          <w:b/>
          <w:iCs/>
          <w:sz w:val="17"/>
          <w:szCs w:val="17"/>
        </w:rPr>
        <w:t>Song of Praise</w:t>
      </w:r>
      <w:r w:rsidRPr="000379B7">
        <w:rPr>
          <w:rFonts w:ascii="Georgia" w:eastAsia="Times New Roman" w:hAnsi="Georgia" w:cs="Arial"/>
          <w:i/>
          <w:iCs/>
          <w:sz w:val="17"/>
          <w:szCs w:val="17"/>
        </w:rPr>
        <w:t xml:space="preserve"> – </w:t>
      </w:r>
      <w:r w:rsidR="0030340F">
        <w:rPr>
          <w:rFonts w:ascii="Georgia" w:eastAsia="Times New Roman" w:hAnsi="Georgia" w:cs="Arial"/>
          <w:i/>
          <w:iCs/>
          <w:sz w:val="17"/>
          <w:szCs w:val="17"/>
        </w:rPr>
        <w:t>The Wonderful Cross</w:t>
      </w:r>
    </w:p>
    <w:p w:rsidR="00271C0C" w:rsidRPr="000379B7" w:rsidRDefault="00D52968" w:rsidP="00E1654C">
      <w:pPr>
        <w:spacing w:before="100" w:beforeAutospacing="1" w:line="301" w:lineRule="atLeast"/>
        <w:rPr>
          <w:rFonts w:ascii="Georgia" w:eastAsia="Times New Roman" w:hAnsi="Georgia" w:cs="Arial"/>
          <w:b/>
          <w:iCs/>
          <w:sz w:val="17"/>
          <w:szCs w:val="17"/>
        </w:rPr>
      </w:pPr>
      <w:r>
        <w:rPr>
          <w:rFonts w:ascii="Georgia" w:eastAsia="Times New Roman" w:hAnsi="Georgia" w:cs="Arial"/>
          <w:b/>
          <w:iCs/>
          <w:sz w:val="17"/>
          <w:szCs w:val="17"/>
        </w:rPr>
        <w:t>Glorious</w:t>
      </w:r>
      <w:r w:rsidR="0030340F">
        <w:rPr>
          <w:rFonts w:ascii="Georgia" w:eastAsia="Times New Roman" w:hAnsi="Georgia" w:cs="Arial"/>
          <w:b/>
          <w:iCs/>
          <w:sz w:val="17"/>
          <w:szCs w:val="17"/>
        </w:rPr>
        <w:t xml:space="preserve"> Grace</w:t>
      </w:r>
      <w:r w:rsidR="004323EB" w:rsidRPr="000379B7">
        <w:rPr>
          <w:rFonts w:ascii="Georgia" w:eastAsia="Times New Roman" w:hAnsi="Georgia" w:cs="Arial"/>
          <w:b/>
          <w:iCs/>
          <w:sz w:val="17"/>
          <w:szCs w:val="17"/>
        </w:rPr>
        <w:t xml:space="preserve"> – </w:t>
      </w:r>
      <w:r w:rsidR="0030340F">
        <w:rPr>
          <w:rFonts w:ascii="Georgia" w:eastAsia="Times New Roman" w:hAnsi="Georgia" w:cs="Arial"/>
          <w:b/>
          <w:iCs/>
          <w:sz w:val="17"/>
          <w:szCs w:val="17"/>
        </w:rPr>
        <w:t>Ephesians 1:6-7</w:t>
      </w:r>
    </w:p>
    <w:p w:rsidR="00C77196" w:rsidRPr="000379B7" w:rsidRDefault="0030340F" w:rsidP="004323EB">
      <w:pPr>
        <w:ind w:left="720"/>
        <w:rPr>
          <w:rFonts w:ascii="Georgia" w:hAnsi="Georgia" w:cs="Arial"/>
          <w:i/>
          <w:sz w:val="17"/>
          <w:szCs w:val="17"/>
        </w:rPr>
      </w:pPr>
      <w:r>
        <w:rPr>
          <w:rFonts w:ascii="Georgia" w:hAnsi="Georgia" w:cs="Helvetica"/>
          <w:i/>
          <w:sz w:val="17"/>
          <w:szCs w:val="17"/>
        </w:rPr>
        <w:t>We praise God for the glorious grace he has poured out on us who belong to his dear Son.</w:t>
      </w:r>
      <w:r>
        <w:rPr>
          <w:rFonts w:ascii="Georgia" w:hAnsi="Georgia" w:cs="Helvetica"/>
          <w:i/>
          <w:sz w:val="17"/>
          <w:szCs w:val="17"/>
        </w:rPr>
        <w:br/>
        <w:t xml:space="preserve">He is so rich in kindness and grace that he purchased our freedom </w:t>
      </w:r>
      <w:r>
        <w:rPr>
          <w:rFonts w:ascii="Georgia" w:hAnsi="Georgia" w:cs="Helvetica"/>
          <w:i/>
          <w:sz w:val="17"/>
          <w:szCs w:val="17"/>
        </w:rPr>
        <w:br/>
        <w:t>with the blood of his Son and forgave our sins.</w:t>
      </w:r>
    </w:p>
    <w:p w:rsidR="00271C0C" w:rsidRPr="000379B7" w:rsidRDefault="00271C0C" w:rsidP="00271C0C">
      <w:pPr>
        <w:spacing w:line="360" w:lineRule="auto"/>
        <w:rPr>
          <w:rFonts w:ascii="Georgia" w:hAnsi="Georgia" w:cs="Arial"/>
          <w:sz w:val="17"/>
          <w:szCs w:val="17"/>
        </w:rPr>
      </w:pPr>
      <w:r w:rsidRPr="000379B7">
        <w:rPr>
          <w:rFonts w:ascii="Georgia" w:hAnsi="Georgia" w:cs="Arial"/>
          <w:b/>
          <w:sz w:val="17"/>
          <w:szCs w:val="17"/>
        </w:rPr>
        <w:t xml:space="preserve">Song of Praise </w:t>
      </w:r>
      <w:r w:rsidRPr="000379B7">
        <w:rPr>
          <w:rFonts w:ascii="Georgia" w:hAnsi="Georgia" w:cs="Arial"/>
          <w:sz w:val="17"/>
          <w:szCs w:val="17"/>
        </w:rPr>
        <w:t xml:space="preserve">– </w:t>
      </w:r>
      <w:r w:rsidR="0030340F">
        <w:rPr>
          <w:rFonts w:ascii="Georgia" w:hAnsi="Georgia" w:cs="Arial"/>
          <w:i/>
          <w:sz w:val="17"/>
          <w:szCs w:val="17"/>
        </w:rPr>
        <w:t>Grace Flows Down</w:t>
      </w:r>
    </w:p>
    <w:p w:rsidR="00665E2D" w:rsidRPr="000379B7" w:rsidRDefault="00D52968" w:rsidP="00665E2D">
      <w:pPr>
        <w:spacing w:before="100" w:beforeAutospacing="1" w:after="100" w:afterAutospacing="1" w:line="240" w:lineRule="auto"/>
        <w:outlineLvl w:val="0"/>
        <w:rPr>
          <w:rFonts w:ascii="Georgia" w:hAnsi="Georgia"/>
          <w:i/>
          <w:sz w:val="17"/>
          <w:szCs w:val="17"/>
        </w:rPr>
      </w:pPr>
      <w:r>
        <w:rPr>
          <w:rFonts w:ascii="Georgia" w:eastAsia="Times New Roman" w:hAnsi="Georgia" w:cstheme="minorHAnsi"/>
          <w:b/>
          <w:bCs/>
          <w:kern w:val="36"/>
          <w:sz w:val="17"/>
          <w:szCs w:val="17"/>
        </w:rPr>
        <w:t>God is the Source</w:t>
      </w:r>
      <w:r w:rsidR="00E46F47" w:rsidRPr="000379B7">
        <w:rPr>
          <w:rFonts w:ascii="Georgia" w:eastAsia="Times New Roman" w:hAnsi="Georgia" w:cstheme="minorHAnsi"/>
          <w:b/>
          <w:bCs/>
          <w:kern w:val="36"/>
          <w:sz w:val="17"/>
          <w:szCs w:val="17"/>
        </w:rPr>
        <w:t xml:space="preserve"> </w:t>
      </w:r>
      <w:r w:rsidR="00E46F47" w:rsidRPr="000379B7">
        <w:rPr>
          <w:rFonts w:ascii="Georgia" w:hAnsi="Georgia"/>
          <w:sz w:val="17"/>
          <w:szCs w:val="17"/>
        </w:rPr>
        <w:t>(</w:t>
      </w:r>
      <w:r>
        <w:rPr>
          <w:rFonts w:ascii="Georgia" w:hAnsi="Georgia"/>
          <w:i/>
          <w:sz w:val="17"/>
          <w:szCs w:val="17"/>
        </w:rPr>
        <w:t>1 Corinthians 1:30; 1 Peter 1: 18-19</w:t>
      </w:r>
      <w:r w:rsidR="006C5364" w:rsidRPr="000379B7">
        <w:rPr>
          <w:rFonts w:ascii="Georgia" w:hAnsi="Georgia"/>
          <w:i/>
          <w:sz w:val="17"/>
          <w:szCs w:val="17"/>
        </w:rPr>
        <w:t xml:space="preserve">) </w:t>
      </w:r>
    </w:p>
    <w:p w:rsidR="006C5364" w:rsidRPr="000379B7" w:rsidRDefault="00D52968" w:rsidP="00D52968">
      <w:pPr>
        <w:spacing w:before="100" w:beforeAutospacing="1" w:after="100" w:afterAutospacing="1"/>
        <w:ind w:left="720"/>
        <w:outlineLvl w:val="0"/>
        <w:rPr>
          <w:rFonts w:ascii="Georgia" w:hAnsi="Georgia"/>
          <w:i/>
          <w:sz w:val="17"/>
          <w:szCs w:val="17"/>
        </w:rPr>
      </w:pPr>
      <w:r>
        <w:rPr>
          <w:rFonts w:ascii="Georgia" w:hAnsi="Georgia"/>
          <w:i/>
          <w:sz w:val="17"/>
          <w:szCs w:val="17"/>
        </w:rPr>
        <w:t xml:space="preserve">God is the source of your life in Christ Jesus, whom God made our wisdom and our righteousness and sanctification and redemption…knowing that  you were ransomed from the </w:t>
      </w:r>
      <w:proofErr w:type="spellStart"/>
      <w:r>
        <w:rPr>
          <w:rFonts w:ascii="Georgia" w:hAnsi="Georgia"/>
          <w:i/>
          <w:sz w:val="17"/>
          <w:szCs w:val="17"/>
        </w:rPr>
        <w:t>futil</w:t>
      </w:r>
      <w:proofErr w:type="spellEnd"/>
      <w:r>
        <w:rPr>
          <w:rFonts w:ascii="Georgia" w:hAnsi="Georgia"/>
          <w:i/>
          <w:sz w:val="17"/>
          <w:szCs w:val="17"/>
        </w:rPr>
        <w:t xml:space="preserve"> ways inherited form your forefathers, not with perishable things such as silver or gold, but with the precious blood of Christ, like that of a lamb without blemish or spot.”</w:t>
      </w:r>
    </w:p>
    <w:p w:rsidR="00457E09" w:rsidRPr="000379B7" w:rsidRDefault="00C77196" w:rsidP="00457E09">
      <w:pPr>
        <w:pStyle w:val="NormalWeb"/>
      </w:pPr>
      <w:r w:rsidRPr="000379B7">
        <w:rPr>
          <w:rStyle w:val="Strong"/>
        </w:rPr>
        <w:t>Song</w:t>
      </w:r>
      <w:r w:rsidR="00D52968">
        <w:rPr>
          <w:rStyle w:val="Strong"/>
        </w:rPr>
        <w:t>s</w:t>
      </w:r>
      <w:r w:rsidR="00457E09" w:rsidRPr="000379B7">
        <w:rPr>
          <w:rStyle w:val="Strong"/>
        </w:rPr>
        <w:t xml:space="preserve"> of </w:t>
      </w:r>
      <w:r w:rsidR="00C25032" w:rsidRPr="000379B7">
        <w:rPr>
          <w:rStyle w:val="Strong"/>
        </w:rPr>
        <w:t>Worship</w:t>
      </w:r>
      <w:r w:rsidR="00457E09" w:rsidRPr="000379B7">
        <w:t xml:space="preserve"> – </w:t>
      </w:r>
      <w:r w:rsidR="00D52968">
        <w:rPr>
          <w:i/>
        </w:rPr>
        <w:t>Before the Throne of God Above/All I Have Is Christ</w:t>
      </w:r>
    </w:p>
    <w:p w:rsidR="002A6260" w:rsidRPr="000379B7" w:rsidRDefault="00457E09" w:rsidP="00457E09">
      <w:pPr>
        <w:pStyle w:val="NormalWeb"/>
        <w:rPr>
          <w:rStyle w:val="Strong"/>
        </w:rPr>
      </w:pPr>
      <w:r w:rsidRPr="000379B7">
        <w:rPr>
          <w:rStyle w:val="Strong"/>
        </w:rPr>
        <w:t>Offering</w:t>
      </w:r>
    </w:p>
    <w:p w:rsidR="00457E09" w:rsidRDefault="00D52968" w:rsidP="00457E09">
      <w:pPr>
        <w:pStyle w:val="NormalWeb"/>
        <w:rPr>
          <w:rStyle w:val="Strong"/>
          <w:b w:val="0"/>
          <w:i/>
        </w:rPr>
      </w:pPr>
      <w:r>
        <w:rPr>
          <w:rStyle w:val="Strong"/>
        </w:rPr>
        <w:t>Divine Grace</w:t>
      </w:r>
      <w:r w:rsidR="00665E2D" w:rsidRPr="000379B7">
        <w:rPr>
          <w:rStyle w:val="Strong"/>
        </w:rPr>
        <w:t xml:space="preserve"> </w:t>
      </w:r>
      <w:r w:rsidR="00E46F47" w:rsidRPr="000379B7">
        <w:rPr>
          <w:rStyle w:val="Strong"/>
          <w:b w:val="0"/>
          <w:i/>
        </w:rPr>
        <w:t>(</w:t>
      </w:r>
      <w:r>
        <w:rPr>
          <w:rStyle w:val="Strong"/>
          <w:b w:val="0"/>
          <w:i/>
        </w:rPr>
        <w:t>Excerpt of a sermon preached by Charles H. Spurgeon on August 1, 1858</w:t>
      </w:r>
      <w:r w:rsidR="00E46F47" w:rsidRPr="000379B7">
        <w:rPr>
          <w:rStyle w:val="Strong"/>
          <w:b w:val="0"/>
          <w:i/>
        </w:rPr>
        <w:t>)</w:t>
      </w:r>
    </w:p>
    <w:p w:rsidR="00D52968" w:rsidRDefault="00D52968" w:rsidP="00D52968">
      <w:pPr>
        <w:pStyle w:val="NormalWeb"/>
        <w:ind w:left="720"/>
        <w:rPr>
          <w:rStyle w:val="Strong"/>
          <w:b w:val="0"/>
        </w:rPr>
      </w:pPr>
      <w:proofErr w:type="gramStart"/>
      <w:r>
        <w:rPr>
          <w:rStyle w:val="Strong"/>
          <w:b w:val="0"/>
        </w:rPr>
        <w:t>This morning we have been reminded that God is the source of our life and our freedom was purchased with the blood of his Son.</w:t>
      </w:r>
      <w:proofErr w:type="gramEnd"/>
      <w:r>
        <w:rPr>
          <w:rStyle w:val="Strong"/>
          <w:b w:val="0"/>
        </w:rPr>
        <w:t xml:space="preserve">  Listen to the words of C.H. Spurgeon as he reflects how salvation is achieved through Divine grace…</w:t>
      </w:r>
    </w:p>
    <w:p w:rsidR="00D52968" w:rsidRDefault="00D52968" w:rsidP="00D52968">
      <w:pPr>
        <w:pStyle w:val="NormalWeb"/>
        <w:ind w:left="720"/>
        <w:rPr>
          <w:rStyle w:val="Strong"/>
          <w:b w:val="0"/>
          <w:i/>
        </w:rPr>
      </w:pPr>
      <w:r>
        <w:rPr>
          <w:rStyle w:val="Strong"/>
          <w:b w:val="0"/>
          <w:i/>
        </w:rPr>
        <w:t xml:space="preserve">“If any man be saved, he is saved by Divine </w:t>
      </w:r>
      <w:proofErr w:type="gramStart"/>
      <w:r>
        <w:rPr>
          <w:rStyle w:val="Strong"/>
          <w:b w:val="0"/>
          <w:i/>
        </w:rPr>
        <w:t>grace,</w:t>
      </w:r>
      <w:proofErr w:type="gramEnd"/>
      <w:r>
        <w:rPr>
          <w:rStyle w:val="Strong"/>
          <w:b w:val="0"/>
          <w:i/>
        </w:rPr>
        <w:t xml:space="preserve"> and by Divine grace alone; and the reason of his salvation is not to be found in him, but in God.  We are not saved as the result of anything that we do or that we will; but we will and do as the result of God’s good </w:t>
      </w:r>
      <w:proofErr w:type="gramStart"/>
      <w:r>
        <w:rPr>
          <w:rStyle w:val="Strong"/>
          <w:b w:val="0"/>
          <w:i/>
        </w:rPr>
        <w:t>pleasure,</w:t>
      </w:r>
      <w:proofErr w:type="gramEnd"/>
      <w:r>
        <w:rPr>
          <w:rStyle w:val="Strong"/>
          <w:b w:val="0"/>
          <w:i/>
        </w:rPr>
        <w:t xml:space="preserve"> and the work of his grace in our hearts.  No sinner can prevent God; that is, he cannot go before him, cannot anticipate him; God is always first in the matter of salvation.  He is before our convictions, before our desires, before our fears, before our hopes.  All that is good or ever will be good in us, is preceded by the grace of God, and is the effect of a Divine cause within.”</w:t>
      </w:r>
    </w:p>
    <w:p w:rsidR="00D52968" w:rsidRDefault="00D52968" w:rsidP="00D52968">
      <w:pPr>
        <w:pStyle w:val="NormalWeb"/>
        <w:ind w:left="720"/>
        <w:rPr>
          <w:rStyle w:val="Strong"/>
          <w:b w:val="0"/>
        </w:rPr>
      </w:pPr>
      <w:r>
        <w:rPr>
          <w:rStyle w:val="Strong"/>
          <w:b w:val="0"/>
        </w:rPr>
        <w:t>Ephesians 2:1-9 tells us:</w:t>
      </w:r>
    </w:p>
    <w:p w:rsidR="00D52968" w:rsidRPr="00D52968" w:rsidRDefault="00D52968" w:rsidP="00D52968">
      <w:pPr>
        <w:pStyle w:val="NormalWeb"/>
        <w:ind w:left="720"/>
        <w:rPr>
          <w:rStyle w:val="Strong"/>
          <w:b w:val="0"/>
          <w:i/>
        </w:rPr>
      </w:pPr>
      <w:r w:rsidRPr="00D52968">
        <w:rPr>
          <w:rStyle w:val="Strong"/>
          <w:b w:val="0"/>
          <w:i/>
        </w:rPr>
        <w:t xml:space="preserve">And you were dead in the trespasses and sins in which you once walked, following the course of this world, following the prince of the power of the air, the spirit that is now at work in the sons of disobedience—among whom we all once lived in the passions of our flesh, carrying out the desires of the body and the mind, and were by nature children of wrath, like the rest of mankind. But God, being rich in mercy, because of the great love with which he loved us, even when we were dead in our trespasses, made us alive together with Christ—by grace you </w:t>
      </w:r>
      <w:r w:rsidRPr="00D52968">
        <w:rPr>
          <w:rStyle w:val="Strong"/>
          <w:b w:val="0"/>
          <w:i/>
        </w:rPr>
        <w:lastRenderedPageBreak/>
        <w:t>have been saved—and raised us up with him and seated us with him in the heavenly places in Christ Jesus, so that in the coming ages he might show the immeasurable riches of his grace in kindness toward us in Christ Jesus. For by grace you have been saved through faith. And this is not your own doing; it is the gift of God, not a result of works, so that no one may boast.</w:t>
      </w:r>
      <w:r>
        <w:rPr>
          <w:rStyle w:val="Strong"/>
          <w:b w:val="0"/>
          <w:i/>
        </w:rPr>
        <w:t xml:space="preserve">  For we are his workmanship, created in Christ Jesus for good works, which God prepared beforehand, that we should walk in them.</w:t>
      </w:r>
    </w:p>
    <w:p w:rsidR="00610F56" w:rsidRDefault="00C7222D" w:rsidP="00457E09">
      <w:pPr>
        <w:pStyle w:val="NormalWeb"/>
        <w:rPr>
          <w:i/>
        </w:rPr>
      </w:pPr>
      <w:r w:rsidRPr="000379B7">
        <w:rPr>
          <w:b/>
        </w:rPr>
        <w:t xml:space="preserve">Song of Praise – </w:t>
      </w:r>
      <w:r w:rsidR="00D52968">
        <w:rPr>
          <w:i/>
        </w:rPr>
        <w:t>Grace, Greater Than Our Sin</w:t>
      </w:r>
    </w:p>
    <w:p w:rsidR="00C031A7" w:rsidRDefault="00C031A7" w:rsidP="00457E09">
      <w:pPr>
        <w:pStyle w:val="NormalWeb"/>
      </w:pPr>
      <w:r w:rsidRPr="00C031A7">
        <w:rPr>
          <w:b/>
        </w:rPr>
        <w:t>Persevering Grace</w:t>
      </w:r>
      <w:r>
        <w:rPr>
          <w:b/>
        </w:rPr>
        <w:t xml:space="preserve"> </w:t>
      </w:r>
      <w:r w:rsidR="00C760EE" w:rsidRPr="00C760EE">
        <w:rPr>
          <w:i/>
        </w:rPr>
        <w:t>(</w:t>
      </w:r>
      <w:proofErr w:type="spellStart"/>
      <w:r w:rsidR="00C760EE" w:rsidRPr="00C760EE">
        <w:rPr>
          <w:i/>
        </w:rPr>
        <w:t>Wil</w:t>
      </w:r>
      <w:proofErr w:type="spellEnd"/>
      <w:r w:rsidR="00C760EE" w:rsidRPr="00C760EE">
        <w:rPr>
          <w:i/>
        </w:rPr>
        <w:t xml:space="preserve"> Pounds)</w:t>
      </w:r>
    </w:p>
    <w:p w:rsidR="00C760EE" w:rsidRPr="00C760EE" w:rsidRDefault="00C760EE" w:rsidP="00C760EE">
      <w:pPr>
        <w:pStyle w:val="NormalWeb"/>
        <w:ind w:left="720"/>
        <w:rPr>
          <w:i/>
        </w:rPr>
      </w:pPr>
      <w:r>
        <w:rPr>
          <w:i/>
          <w:iCs/>
        </w:rPr>
        <w:t>“</w:t>
      </w:r>
      <w:r w:rsidRPr="00C760EE">
        <w:rPr>
          <w:i/>
          <w:iCs/>
        </w:rPr>
        <w:t>God’s Persevering Grace</w:t>
      </w:r>
      <w:r w:rsidRPr="00C760EE">
        <w:rPr>
          <w:i/>
        </w:rPr>
        <w:t xml:space="preserve"> has brought the believer to where he is right </w:t>
      </w:r>
      <w:proofErr w:type="gramStart"/>
      <w:r w:rsidRPr="00C760EE">
        <w:rPr>
          <w:i/>
        </w:rPr>
        <w:t>now,</w:t>
      </w:r>
      <w:proofErr w:type="gramEnd"/>
      <w:r w:rsidRPr="00C760EE">
        <w:rPr>
          <w:i/>
        </w:rPr>
        <w:t xml:space="preserve"> and that grace will lead us on to glory. Those who believe on Christ, and are saved by grace through faith persevere.  Because of the persevering grace that has brought me thus far in my Christian life, I can look forward to the day when I will arrive home. </w:t>
      </w:r>
    </w:p>
    <w:p w:rsidR="00C760EE" w:rsidRPr="00C760EE" w:rsidRDefault="00C760EE" w:rsidP="00C760EE">
      <w:pPr>
        <w:spacing w:before="100" w:beforeAutospacing="1" w:after="100" w:afterAutospacing="1"/>
        <w:ind w:left="720"/>
        <w:rPr>
          <w:rFonts w:ascii="Georgia" w:eastAsia="Times New Roman" w:hAnsi="Georgia" w:cs="Times New Roman"/>
          <w:i/>
          <w:color w:val="000000"/>
          <w:sz w:val="17"/>
          <w:szCs w:val="17"/>
        </w:rPr>
      </w:pPr>
      <w:r w:rsidRPr="00C760EE">
        <w:rPr>
          <w:rFonts w:ascii="Georgia" w:eastAsia="Times New Roman" w:hAnsi="Georgia" w:cs="Times New Roman"/>
          <w:i/>
          <w:iCs/>
          <w:color w:val="000000"/>
          <w:sz w:val="17"/>
          <w:szCs w:val="17"/>
        </w:rPr>
        <w:t xml:space="preserve">God’s </w:t>
      </w:r>
      <w:proofErr w:type="gramStart"/>
      <w:r w:rsidRPr="00C760EE">
        <w:rPr>
          <w:rFonts w:ascii="Georgia" w:eastAsia="Times New Roman" w:hAnsi="Georgia" w:cs="Times New Roman"/>
          <w:i/>
          <w:iCs/>
          <w:color w:val="000000"/>
          <w:sz w:val="17"/>
          <w:szCs w:val="17"/>
        </w:rPr>
        <w:t>Saving</w:t>
      </w:r>
      <w:proofErr w:type="gramEnd"/>
      <w:r w:rsidRPr="00C760EE">
        <w:rPr>
          <w:rFonts w:ascii="Georgia" w:eastAsia="Times New Roman" w:hAnsi="Georgia" w:cs="Times New Roman"/>
          <w:i/>
          <w:iCs/>
          <w:color w:val="000000"/>
          <w:sz w:val="17"/>
          <w:szCs w:val="17"/>
        </w:rPr>
        <w:t xml:space="preserve"> Grace</w:t>
      </w:r>
      <w:r w:rsidRPr="00C760EE">
        <w:rPr>
          <w:rFonts w:ascii="Georgia" w:eastAsia="Times New Roman" w:hAnsi="Georgia" w:cs="Times New Roman"/>
          <w:i/>
          <w:color w:val="000000"/>
          <w:sz w:val="17"/>
          <w:szCs w:val="17"/>
        </w:rPr>
        <w:t xml:space="preserve"> is the reason why God did not spare His own Son, but delivered Him up to death on my behalf. We could never deserve eternal life. We are saved by His unmerited and undeserved grace for all eternity. We are saved by grace alone, received through faith alone in Christ alone. </w:t>
      </w:r>
    </w:p>
    <w:p w:rsidR="00C760EE" w:rsidRPr="00C760EE" w:rsidRDefault="00C760EE" w:rsidP="00C760EE">
      <w:pPr>
        <w:spacing w:before="100" w:beforeAutospacing="1" w:after="100" w:afterAutospacing="1"/>
        <w:ind w:left="720"/>
        <w:rPr>
          <w:rFonts w:ascii="Georgia" w:eastAsia="Times New Roman" w:hAnsi="Georgia" w:cs="Times New Roman"/>
          <w:i/>
          <w:color w:val="000000"/>
          <w:sz w:val="17"/>
          <w:szCs w:val="17"/>
        </w:rPr>
      </w:pPr>
      <w:r w:rsidRPr="00C760EE">
        <w:rPr>
          <w:rFonts w:ascii="Georgia" w:eastAsia="Times New Roman" w:hAnsi="Georgia" w:cs="Times New Roman"/>
          <w:i/>
          <w:color w:val="000000"/>
          <w:sz w:val="17"/>
          <w:szCs w:val="17"/>
        </w:rPr>
        <w:t xml:space="preserve">One great and glorious day we will be presented holy and blameless with resurrection bodies in the holy presence of the LORD God there to dwell with Him forever. My song will ever be, “Saved by grace!” </w:t>
      </w:r>
      <w:proofErr w:type="gramStart"/>
      <w:r>
        <w:rPr>
          <w:rFonts w:ascii="Georgia" w:eastAsia="Times New Roman" w:hAnsi="Georgia" w:cs="Times New Roman"/>
          <w:i/>
          <w:color w:val="000000"/>
          <w:sz w:val="17"/>
          <w:szCs w:val="17"/>
        </w:rPr>
        <w:t>"Saved by grace!”</w:t>
      </w:r>
      <w:proofErr w:type="gramEnd"/>
      <w:r w:rsidRPr="00C760EE">
        <w:rPr>
          <w:rFonts w:ascii="Georgia" w:eastAsia="Times New Roman" w:hAnsi="Georgia" w:cs="Times New Roman"/>
          <w:i/>
          <w:color w:val="000000"/>
          <w:sz w:val="17"/>
          <w:szCs w:val="17"/>
        </w:rPr>
        <w:t xml:space="preserve"> </w:t>
      </w:r>
    </w:p>
    <w:p w:rsidR="00C760EE" w:rsidRDefault="00C760EE" w:rsidP="00C760EE">
      <w:pPr>
        <w:spacing w:before="100" w:beforeAutospacing="1" w:after="100" w:afterAutospacing="1"/>
        <w:ind w:left="720"/>
        <w:rPr>
          <w:rFonts w:ascii="Georgia" w:eastAsia="Times New Roman" w:hAnsi="Georgia" w:cs="Times New Roman"/>
          <w:color w:val="000000"/>
          <w:sz w:val="17"/>
          <w:szCs w:val="17"/>
        </w:rPr>
      </w:pPr>
      <w:r w:rsidRPr="00C760EE">
        <w:rPr>
          <w:rFonts w:ascii="Georgia" w:eastAsia="Times New Roman" w:hAnsi="Georgia" w:cs="Times New Roman"/>
          <w:i/>
          <w:color w:val="000000"/>
          <w:sz w:val="17"/>
          <w:szCs w:val="17"/>
        </w:rPr>
        <w:t xml:space="preserve">Thank God for His infinite, sovereign, unlimited, free, triumphant, sustaining, overflowing grace. “His mercy endures forever,” and “His compassions fail not.” </w:t>
      </w:r>
      <w:r>
        <w:rPr>
          <w:rFonts w:ascii="Georgia" w:eastAsia="Times New Roman" w:hAnsi="Georgia" w:cs="Times New Roman"/>
          <w:i/>
          <w:color w:val="000000"/>
          <w:sz w:val="17"/>
          <w:szCs w:val="17"/>
        </w:rPr>
        <w:t xml:space="preserve"> </w:t>
      </w:r>
    </w:p>
    <w:p w:rsidR="00C760EE" w:rsidRPr="00C760EE" w:rsidRDefault="00C760EE" w:rsidP="00C760EE">
      <w:pPr>
        <w:spacing w:before="100" w:beforeAutospacing="1" w:after="100" w:afterAutospacing="1"/>
        <w:ind w:left="720"/>
        <w:rPr>
          <w:rFonts w:ascii="Georgia" w:eastAsia="Times New Roman" w:hAnsi="Georgia" w:cs="Times New Roman"/>
          <w:i/>
          <w:color w:val="000000"/>
          <w:sz w:val="17"/>
          <w:szCs w:val="17"/>
        </w:rPr>
      </w:pPr>
      <w:r w:rsidRPr="00C760EE">
        <w:rPr>
          <w:rFonts w:ascii="Georgia" w:hAnsi="Georgia"/>
          <w:i/>
          <w:sz w:val="17"/>
          <w:szCs w:val="17"/>
        </w:rPr>
        <w:t>(2 Timothy 4:6-8)</w:t>
      </w:r>
      <w:r>
        <w:rPr>
          <w:rFonts w:ascii="Georgia" w:eastAsia="Times New Roman" w:hAnsi="Georgia" w:cs="Times New Roman"/>
          <w:i/>
          <w:color w:val="000000"/>
          <w:sz w:val="17"/>
          <w:szCs w:val="17"/>
        </w:rPr>
        <w:br/>
      </w:r>
      <w:proofErr w:type="gramStart"/>
      <w:r w:rsidRPr="00C760EE">
        <w:rPr>
          <w:rFonts w:ascii="Georgia" w:eastAsia="Times New Roman" w:hAnsi="Georgia" w:cs="Times New Roman"/>
          <w:i/>
          <w:color w:val="000000"/>
          <w:sz w:val="17"/>
          <w:szCs w:val="17"/>
        </w:rPr>
        <w:t>For I am already being poured out as a drink offering, and the time of my departure has come.</w:t>
      </w:r>
      <w:proofErr w:type="gramEnd"/>
      <w:r w:rsidRPr="00C760EE">
        <w:rPr>
          <w:rFonts w:ascii="Georgia" w:eastAsia="Times New Roman" w:hAnsi="Georgia" w:cs="Times New Roman"/>
          <w:i/>
          <w:color w:val="000000"/>
          <w:sz w:val="17"/>
          <w:szCs w:val="17"/>
        </w:rPr>
        <w:t xml:space="preserve"> I have fought the good fight, I have finished the race, </w:t>
      </w:r>
      <w:proofErr w:type="gramStart"/>
      <w:r w:rsidRPr="00C760EE">
        <w:rPr>
          <w:rFonts w:ascii="Georgia" w:eastAsia="Times New Roman" w:hAnsi="Georgia" w:cs="Times New Roman"/>
          <w:i/>
          <w:color w:val="000000"/>
          <w:sz w:val="17"/>
          <w:szCs w:val="17"/>
        </w:rPr>
        <w:t>I</w:t>
      </w:r>
      <w:proofErr w:type="gramEnd"/>
      <w:r w:rsidRPr="00C760EE">
        <w:rPr>
          <w:rFonts w:ascii="Georgia" w:eastAsia="Times New Roman" w:hAnsi="Georgia" w:cs="Times New Roman"/>
          <w:i/>
          <w:color w:val="000000"/>
          <w:sz w:val="17"/>
          <w:szCs w:val="17"/>
        </w:rPr>
        <w:t xml:space="preserve"> have kept the faith. Henceforth there is laid up for me the crown of righteousness, which the Lord, the righteous judge, will award to me on that Day, and not only to me but also to all who have loved his appearing.</w:t>
      </w:r>
    </w:p>
    <w:p w:rsidR="00C760EE" w:rsidRDefault="00C760EE" w:rsidP="00C760EE">
      <w:pPr>
        <w:pStyle w:val="NormalWeb"/>
        <w:rPr>
          <w:i/>
        </w:rPr>
      </w:pPr>
      <w:r w:rsidRPr="000379B7">
        <w:rPr>
          <w:b/>
        </w:rPr>
        <w:t xml:space="preserve">Song of Praise – </w:t>
      </w:r>
      <w:r>
        <w:rPr>
          <w:i/>
        </w:rPr>
        <w:t xml:space="preserve">It Is Not Death </w:t>
      </w:r>
      <w:proofErr w:type="gramStart"/>
      <w:r>
        <w:rPr>
          <w:i/>
        </w:rPr>
        <w:t>To</w:t>
      </w:r>
      <w:proofErr w:type="gramEnd"/>
      <w:r>
        <w:rPr>
          <w:i/>
        </w:rPr>
        <w:t xml:space="preserve"> Die</w:t>
      </w:r>
    </w:p>
    <w:p w:rsidR="00457E09" w:rsidRPr="000379B7" w:rsidRDefault="00457E09" w:rsidP="00457E09">
      <w:pPr>
        <w:pStyle w:val="NormalWeb"/>
      </w:pPr>
      <w:r w:rsidRPr="000379B7">
        <w:rPr>
          <w:rStyle w:val="Strong"/>
        </w:rPr>
        <w:t>Message</w:t>
      </w:r>
      <w:r w:rsidRPr="000379B7">
        <w:t xml:space="preserve"> - "</w:t>
      </w:r>
      <w:r w:rsidR="00C760EE">
        <w:rPr>
          <w:i/>
        </w:rPr>
        <w:t>Triumphant Epitaph</w:t>
      </w:r>
      <w:r w:rsidRPr="000379B7">
        <w:t xml:space="preserve">"; Scripture Reference: </w:t>
      </w:r>
      <w:r w:rsidR="00B407A2" w:rsidRPr="000379B7">
        <w:t xml:space="preserve">2 Timothy </w:t>
      </w:r>
      <w:r w:rsidR="000379B7" w:rsidRPr="000379B7">
        <w:t>4:</w:t>
      </w:r>
      <w:r w:rsidR="00C760EE">
        <w:t>6-8</w:t>
      </w:r>
    </w:p>
    <w:p w:rsidR="002554FA" w:rsidRPr="000379B7" w:rsidRDefault="0078277F" w:rsidP="00C7222D">
      <w:pPr>
        <w:pStyle w:val="NormalWeb"/>
        <w:rPr>
          <w:b/>
        </w:rPr>
      </w:pPr>
      <w:r w:rsidRPr="000379B7">
        <w:rPr>
          <w:b/>
        </w:rPr>
        <w:t>Time of Prayer</w:t>
      </w:r>
    </w:p>
    <w:sectPr w:rsidR="002554FA" w:rsidRPr="000379B7" w:rsidSect="009D6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1939"/>
    <w:multiLevelType w:val="hybridMultilevel"/>
    <w:tmpl w:val="8F4CF45C"/>
    <w:lvl w:ilvl="0" w:tplc="7A9E923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825BC1"/>
    <w:multiLevelType w:val="hybridMultilevel"/>
    <w:tmpl w:val="896A49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A250646"/>
    <w:multiLevelType w:val="hybridMultilevel"/>
    <w:tmpl w:val="B0CAE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114C97"/>
    <w:multiLevelType w:val="hybridMultilevel"/>
    <w:tmpl w:val="2466C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A6F65E8"/>
    <w:multiLevelType w:val="hybridMultilevel"/>
    <w:tmpl w:val="6D9EA0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DAC1D18"/>
    <w:multiLevelType w:val="hybridMultilevel"/>
    <w:tmpl w:val="A45E1F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FF85F3C"/>
    <w:multiLevelType w:val="hybridMultilevel"/>
    <w:tmpl w:val="B316E8F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CD10B7"/>
    <w:multiLevelType w:val="hybridMultilevel"/>
    <w:tmpl w:val="F1722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7A4D61"/>
    <w:multiLevelType w:val="hybridMultilevel"/>
    <w:tmpl w:val="7BC0DDFE"/>
    <w:lvl w:ilvl="0" w:tplc="DC2E667E">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ECB6961"/>
    <w:multiLevelType w:val="hybridMultilevel"/>
    <w:tmpl w:val="197E5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0814E87"/>
    <w:multiLevelType w:val="hybridMultilevel"/>
    <w:tmpl w:val="C372A0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8616CE7"/>
    <w:multiLevelType w:val="hybridMultilevel"/>
    <w:tmpl w:val="50924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8D72F71"/>
    <w:multiLevelType w:val="hybridMultilevel"/>
    <w:tmpl w:val="5DD072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1"/>
  </w:num>
  <w:num w:numId="5">
    <w:abstractNumId w:val="10"/>
  </w:num>
  <w:num w:numId="6">
    <w:abstractNumId w:val="11"/>
  </w:num>
  <w:num w:numId="7">
    <w:abstractNumId w:val="12"/>
  </w:num>
  <w:num w:numId="8">
    <w:abstractNumId w:val="6"/>
  </w:num>
  <w:num w:numId="9">
    <w:abstractNumId w:val="7"/>
  </w:num>
  <w:num w:numId="10">
    <w:abstractNumId w:val="3"/>
  </w:num>
  <w:num w:numId="11">
    <w:abstractNumId w:val="4"/>
  </w:num>
  <w:num w:numId="12">
    <w:abstractNumId w:val="2"/>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57E09"/>
    <w:rsid w:val="000379B7"/>
    <w:rsid w:val="000E320F"/>
    <w:rsid w:val="0016586A"/>
    <w:rsid w:val="001D19E2"/>
    <w:rsid w:val="00212837"/>
    <w:rsid w:val="0024415F"/>
    <w:rsid w:val="002554FA"/>
    <w:rsid w:val="00271C0C"/>
    <w:rsid w:val="002A6260"/>
    <w:rsid w:val="0030340F"/>
    <w:rsid w:val="004323EB"/>
    <w:rsid w:val="00457E09"/>
    <w:rsid w:val="004B0F4A"/>
    <w:rsid w:val="005076E7"/>
    <w:rsid w:val="00610F56"/>
    <w:rsid w:val="00652DF5"/>
    <w:rsid w:val="00665E2D"/>
    <w:rsid w:val="006C5364"/>
    <w:rsid w:val="007114A0"/>
    <w:rsid w:val="0075630B"/>
    <w:rsid w:val="0078277F"/>
    <w:rsid w:val="00826C84"/>
    <w:rsid w:val="009D623B"/>
    <w:rsid w:val="00A24BC9"/>
    <w:rsid w:val="00A406C5"/>
    <w:rsid w:val="00A77648"/>
    <w:rsid w:val="00AC0376"/>
    <w:rsid w:val="00B407A2"/>
    <w:rsid w:val="00C031A7"/>
    <w:rsid w:val="00C25032"/>
    <w:rsid w:val="00C267F5"/>
    <w:rsid w:val="00C45974"/>
    <w:rsid w:val="00C7222D"/>
    <w:rsid w:val="00C760EE"/>
    <w:rsid w:val="00C77196"/>
    <w:rsid w:val="00CB41F6"/>
    <w:rsid w:val="00CC1FC9"/>
    <w:rsid w:val="00CE61D9"/>
    <w:rsid w:val="00D52968"/>
    <w:rsid w:val="00D67C10"/>
    <w:rsid w:val="00D9600F"/>
    <w:rsid w:val="00DB4139"/>
    <w:rsid w:val="00E1654C"/>
    <w:rsid w:val="00E46F47"/>
    <w:rsid w:val="00E76F22"/>
    <w:rsid w:val="00FB6D39"/>
    <w:rsid w:val="00FF6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09"/>
    <w:pPr>
      <w:spacing w:after="115" w:line="242" w:lineRule="atLeast"/>
    </w:pPr>
    <w:rPr>
      <w:rFonts w:ascii="Georgia" w:eastAsia="Times New Roman" w:hAnsi="Georgia" w:cs="Times New Roman"/>
      <w:sz w:val="17"/>
      <w:szCs w:val="17"/>
    </w:rPr>
  </w:style>
  <w:style w:type="character" w:styleId="Strong">
    <w:name w:val="Strong"/>
    <w:basedOn w:val="DefaultParagraphFont"/>
    <w:uiPriority w:val="22"/>
    <w:qFormat/>
    <w:rsid w:val="00457E09"/>
    <w:rPr>
      <w:b/>
      <w:bCs/>
    </w:rPr>
  </w:style>
  <w:style w:type="character" w:styleId="Emphasis">
    <w:name w:val="Emphasis"/>
    <w:basedOn w:val="DefaultParagraphFont"/>
    <w:uiPriority w:val="20"/>
    <w:qFormat/>
    <w:rsid w:val="00457E09"/>
    <w:rPr>
      <w:i/>
      <w:iCs/>
    </w:rPr>
  </w:style>
  <w:style w:type="paragraph" w:customStyle="1" w:styleId="first-child">
    <w:name w:val="first-child"/>
    <w:basedOn w:val="Normal"/>
    <w:rsid w:val="002554FA"/>
    <w:pPr>
      <w:spacing w:after="115" w:line="360" w:lineRule="auto"/>
    </w:pPr>
    <w:rPr>
      <w:rFonts w:ascii="Times New Roman" w:eastAsia="Times New Roman" w:hAnsi="Times New Roman" w:cs="Times New Roman"/>
      <w:sz w:val="24"/>
      <w:szCs w:val="24"/>
    </w:rPr>
  </w:style>
  <w:style w:type="character" w:customStyle="1" w:styleId="stylew041">
    <w:name w:val="stylew041"/>
    <w:basedOn w:val="DefaultParagraphFont"/>
    <w:rsid w:val="00C77196"/>
    <w:rPr>
      <w:b/>
      <w:bCs/>
      <w:color w:val="FFFFFF"/>
      <w:sz w:val="15"/>
      <w:szCs w:val="15"/>
    </w:rPr>
  </w:style>
  <w:style w:type="character" w:styleId="Hyperlink">
    <w:name w:val="Hyperlink"/>
    <w:basedOn w:val="DefaultParagraphFont"/>
    <w:uiPriority w:val="99"/>
    <w:semiHidden/>
    <w:unhideWhenUsed/>
    <w:rsid w:val="00B407A2"/>
    <w:rPr>
      <w:color w:val="0000FF"/>
      <w:u w:val="single"/>
    </w:rPr>
  </w:style>
</w:styles>
</file>

<file path=word/webSettings.xml><?xml version="1.0" encoding="utf-8"?>
<w:webSettings xmlns:r="http://schemas.openxmlformats.org/officeDocument/2006/relationships" xmlns:w="http://schemas.openxmlformats.org/wordprocessingml/2006/main">
  <w:divs>
    <w:div w:id="105659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mjsnow66</cp:lastModifiedBy>
  <cp:revision>3</cp:revision>
  <dcterms:created xsi:type="dcterms:W3CDTF">2012-01-02T21:34:00Z</dcterms:created>
  <dcterms:modified xsi:type="dcterms:W3CDTF">2012-01-02T21:53:00Z</dcterms:modified>
</cp:coreProperties>
</file>